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6528E" w:rsidRDefault="00D6528E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f3"/>
        <w:tblW w:w="9715" w:type="dxa"/>
        <w:tblInd w:w="-115" w:type="dxa"/>
        <w:tblLayout w:type="fixed"/>
        <w:tblLook w:val="0000"/>
      </w:tblPr>
      <w:tblGrid>
        <w:gridCol w:w="4857"/>
        <w:gridCol w:w="4858"/>
      </w:tblGrid>
      <w:tr w:rsidR="00D6528E">
        <w:tc>
          <w:tcPr>
            <w:tcW w:w="4857" w:type="dxa"/>
            <w:shd w:val="clear" w:color="auto" w:fill="auto"/>
          </w:tcPr>
          <w:p w:rsidR="00D6528E" w:rsidRDefault="00D6528E">
            <w:pPr>
              <w:pStyle w:val="normal"/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4858" w:type="dxa"/>
            <w:shd w:val="clear" w:color="auto" w:fill="auto"/>
          </w:tcPr>
          <w:p w:rsidR="00D6528E" w:rsidRDefault="00EF54E2">
            <w:pPr>
              <w:pStyle w:val="normal"/>
              <w:shd w:val="clear" w:color="auto" w:fill="FFFFFF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</w:p>
          <w:p w:rsidR="00D6528E" w:rsidRDefault="00EF54E2">
            <w:pPr>
              <w:pStyle w:val="normal"/>
              <w:shd w:val="clear" w:color="auto" w:fill="FFFFFF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Председатель  КРОМО «Центр развития добровольчества»</w:t>
            </w:r>
          </w:p>
          <w:p w:rsidR="00D6528E" w:rsidRDefault="00EF54E2">
            <w:pPr>
              <w:pStyle w:val="normal"/>
              <w:shd w:val="clear" w:color="auto" w:fill="FFFFFF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Д.Т. Маковецкая</w:t>
            </w:r>
          </w:p>
          <w:p w:rsidR="00D6528E" w:rsidRDefault="00EF54E2">
            <w:pPr>
              <w:pStyle w:val="normal"/>
              <w:shd w:val="clear" w:color="auto" w:fill="FFFFFF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D6528E" w:rsidRDefault="00EF54E2">
            <w:pPr>
              <w:pStyle w:val="normal"/>
              <w:shd w:val="clear" w:color="auto" w:fill="FFFFFF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>
              <w:rPr>
                <w:b/>
                <w:bCs/>
                <w:color w:val="000000"/>
                <w:sz w:val="24"/>
                <w:szCs w:val="24"/>
              </w:rPr>
              <w:t>7 сентября 202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D6528E" w:rsidRDefault="00D6528E">
      <w:pPr>
        <w:pStyle w:val="normal"/>
        <w:shd w:val="clear" w:color="auto" w:fill="FFFFFF"/>
        <w:rPr>
          <w:b/>
          <w:bCs/>
          <w:color w:val="000000"/>
          <w:sz w:val="24"/>
          <w:szCs w:val="24"/>
        </w:rPr>
      </w:pPr>
    </w:p>
    <w:p w:rsidR="00D6528E" w:rsidRDefault="00EF54E2">
      <w:pPr>
        <w:pStyle w:val="normal"/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ПОЛОЖЕНИЕ</w:t>
      </w:r>
    </w:p>
    <w:p w:rsidR="00D6528E" w:rsidRDefault="00EF54E2">
      <w:pPr>
        <w:pStyle w:val="normal"/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о проведении </w:t>
      </w:r>
      <w:r>
        <w:rPr>
          <w:b/>
          <w:bCs/>
          <w:sz w:val="24"/>
          <w:szCs w:val="24"/>
        </w:rPr>
        <w:t>межрегиональной</w:t>
      </w:r>
      <w:r>
        <w:rPr>
          <w:b/>
          <w:bCs/>
          <w:color w:val="000000"/>
          <w:sz w:val="24"/>
          <w:szCs w:val="24"/>
        </w:rPr>
        <w:t xml:space="preserve"> социальной игры</w:t>
      </w:r>
    </w:p>
    <w:p w:rsidR="00D6528E" w:rsidRDefault="00EF54E2">
      <w:pPr>
        <w:pStyle w:val="normal"/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«МАРАФОН ДОБРЫХ ДЕЛ» </w:t>
      </w:r>
    </w:p>
    <w:p w:rsidR="00D6528E" w:rsidRDefault="00D6528E">
      <w:pPr>
        <w:pStyle w:val="normal"/>
        <w:shd w:val="clear" w:color="auto" w:fill="FFFFFF"/>
        <w:jc w:val="center"/>
        <w:rPr>
          <w:b/>
          <w:bCs/>
          <w:color w:val="000000"/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tabs>
          <w:tab w:val="left" w:pos="360"/>
        </w:tabs>
        <w:ind w:left="0" w:firstLine="709"/>
        <w:jc w:val="both"/>
      </w:pPr>
      <w:r>
        <w:rPr>
          <w:b/>
          <w:bCs/>
          <w:color w:val="000000"/>
          <w:sz w:val="24"/>
          <w:szCs w:val="24"/>
          <w:u w:val="single"/>
        </w:rPr>
        <w:t>Общие положения</w:t>
      </w:r>
    </w:p>
    <w:p w:rsidR="00D6528E" w:rsidRDefault="00EF54E2">
      <w:pPr>
        <w:pStyle w:val="normal"/>
        <w:numPr>
          <w:ilvl w:val="1"/>
          <w:numId w:val="2"/>
        </w:numPr>
        <w:tabs>
          <w:tab w:val="left" w:pos="0"/>
        </w:tabs>
        <w:ind w:left="0" w:firstLine="0"/>
        <w:jc w:val="both"/>
      </w:pPr>
      <w:r>
        <w:rPr>
          <w:sz w:val="24"/>
          <w:szCs w:val="24"/>
        </w:rPr>
        <w:t xml:space="preserve">Межрегиональная социальная игра «Марафон добрых дел» (далее – Марафон) проводится КРОМО «Центр развития добровольчества» совместно с МОУ </w:t>
      </w:r>
      <w:proofErr w:type="gramStart"/>
      <w:r>
        <w:rPr>
          <w:sz w:val="24"/>
          <w:szCs w:val="24"/>
        </w:rPr>
        <w:t>ДО</w:t>
      </w:r>
      <w:proofErr w:type="gramEnd"/>
      <w:r>
        <w:rPr>
          <w:sz w:val="24"/>
          <w:szCs w:val="24"/>
        </w:rPr>
        <w:t xml:space="preserve"> «Детско-юношеский центр» г. Петрозаводск.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1.2. Настоящее положение определяет основные цели, задачи, категории участ</w:t>
      </w:r>
      <w:r>
        <w:rPr>
          <w:sz w:val="24"/>
          <w:szCs w:val="24"/>
        </w:rPr>
        <w:t>ников, порядок регистрации, условия участия, порядок формирования и выполнения волонтерских вакансий, систему оценки, порядок подведения итогов и награждения участников Марафона.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1.3. Марафон – это командная социальная игра, в ходе которой участники выполн</w:t>
      </w:r>
      <w:r>
        <w:rPr>
          <w:sz w:val="24"/>
          <w:szCs w:val="24"/>
        </w:rPr>
        <w:t>яют реальные добровольческие задания организаций-партнёров. Каждая команда самостоятельно определяет объем и перечень дел, которые она готова взять на себя.</w:t>
      </w:r>
    </w:p>
    <w:p w:rsidR="00D6528E" w:rsidRDefault="00EF54E2">
      <w:pPr>
        <w:pStyle w:val="normal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1.4. В 2026 году игра «Марафон добрых дел» проходит в рамках проекта «Добровольческие программы Сев</w:t>
      </w:r>
      <w:r>
        <w:rPr>
          <w:sz w:val="24"/>
          <w:szCs w:val="24"/>
        </w:rPr>
        <w:t xml:space="preserve">ера» при поддержке Фонда президентских грантов. </w:t>
      </w:r>
    </w:p>
    <w:p w:rsidR="00D6528E" w:rsidRDefault="00EF54E2">
      <w:pPr>
        <w:pStyle w:val="normal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1.5. </w:t>
      </w:r>
      <w:r>
        <w:rPr>
          <w:color w:val="0F1115"/>
          <w:sz w:val="24"/>
          <w:szCs w:val="24"/>
        </w:rPr>
        <w:t>Участие добровольное и безвозмездное.</w:t>
      </w:r>
      <w:r>
        <w:rPr>
          <w:sz w:val="24"/>
          <w:szCs w:val="24"/>
        </w:rPr>
        <w:t xml:space="preserve"> </w:t>
      </w:r>
    </w:p>
    <w:p w:rsidR="00D6528E" w:rsidRDefault="00D6528E">
      <w:pPr>
        <w:pStyle w:val="normal"/>
        <w:tabs>
          <w:tab w:val="left" w:pos="0"/>
        </w:tabs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tabs>
          <w:tab w:val="left" w:pos="360"/>
        </w:tabs>
        <w:ind w:left="0" w:firstLine="709"/>
        <w:jc w:val="both"/>
      </w:pPr>
      <w:r>
        <w:rPr>
          <w:b/>
          <w:bCs/>
          <w:sz w:val="24"/>
          <w:szCs w:val="24"/>
          <w:u w:val="single"/>
        </w:rPr>
        <w:t>Цель и задачи Марафона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Цель: популяризация идей добровольческого движения среди жителей </w:t>
      </w:r>
      <w:proofErr w:type="spellStart"/>
      <w:r>
        <w:rPr>
          <w:sz w:val="24"/>
          <w:szCs w:val="24"/>
        </w:rPr>
        <w:t>Северо-Запада</w:t>
      </w:r>
      <w:proofErr w:type="spellEnd"/>
      <w:r>
        <w:rPr>
          <w:sz w:val="24"/>
          <w:szCs w:val="24"/>
        </w:rPr>
        <w:t xml:space="preserve"> разного возраста, через практическое знакомство с добро</w:t>
      </w:r>
      <w:r>
        <w:rPr>
          <w:sz w:val="24"/>
          <w:szCs w:val="24"/>
        </w:rPr>
        <w:t xml:space="preserve">вольческими возможностями организаций, приобретая при этом новый опыт и навыки.  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2.2. Задачи: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вовлечение жителей в добровольческую деятельность;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демонстрация разнообразия форматов добровольческой помощи;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знакомство с социально значимыми проектами и инициативами;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развитие командных и коммуникативных навыков, профессиональных компетенций;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формирование положительного опыта участия в добровольчестве.</w:t>
      </w:r>
    </w:p>
    <w:p w:rsidR="00D6528E" w:rsidRDefault="00D6528E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720"/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ind w:left="0" w:firstLine="709"/>
        <w:jc w:val="both"/>
      </w:pPr>
      <w:r>
        <w:rPr>
          <w:b/>
          <w:bCs/>
          <w:sz w:val="24"/>
          <w:szCs w:val="24"/>
          <w:u w:val="single"/>
        </w:rPr>
        <w:t>Основные понятия</w:t>
      </w:r>
    </w:p>
    <w:p w:rsidR="00D6528E" w:rsidRDefault="00D6528E">
      <w:pPr>
        <w:pStyle w:val="normal"/>
        <w:tabs>
          <w:tab w:val="left" w:pos="0"/>
        </w:tabs>
        <w:jc w:val="both"/>
        <w:rPr>
          <w:sz w:val="24"/>
          <w:szCs w:val="24"/>
        </w:rPr>
      </w:pPr>
    </w:p>
    <w:p w:rsidR="00D6528E" w:rsidRDefault="00EF54E2">
      <w:pPr>
        <w:pStyle w:val="normal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b/>
          <w:bCs/>
          <w:sz w:val="24"/>
          <w:szCs w:val="24"/>
        </w:rPr>
        <w:t>Команда участников</w:t>
      </w:r>
      <w:r>
        <w:rPr>
          <w:sz w:val="24"/>
          <w:szCs w:val="24"/>
        </w:rPr>
        <w:t xml:space="preserve"> – группа людей от 3 до 5 человек, которые предварительно прошли регистрацию для участия в марафоне на портале ДОБРО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Ф в соответствии с требованиями данного положения, прошли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обучение и ознакомлены с правилами проведения Марафона. </w:t>
      </w:r>
    </w:p>
    <w:p w:rsidR="00D6528E" w:rsidRDefault="00EF54E2">
      <w:pPr>
        <w:pStyle w:val="normal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>
        <w:rPr>
          <w:b/>
          <w:bCs/>
          <w:sz w:val="24"/>
          <w:szCs w:val="24"/>
        </w:rPr>
        <w:t>Капитан ком</w:t>
      </w:r>
      <w:r>
        <w:rPr>
          <w:b/>
          <w:bCs/>
          <w:sz w:val="24"/>
          <w:szCs w:val="24"/>
        </w:rPr>
        <w:t>анды</w:t>
      </w:r>
      <w:r>
        <w:rPr>
          <w:sz w:val="24"/>
          <w:szCs w:val="24"/>
        </w:rPr>
        <w:t xml:space="preserve"> – участник команды, который взаимодействует с организаторами Игры, получает организационную информацию, осуществляет бронирование вакансий и предоставляет итоговые сведения о выполненных заданиях.</w:t>
      </w:r>
    </w:p>
    <w:p w:rsidR="00D6528E" w:rsidRDefault="00EF54E2">
      <w:pPr>
        <w:pStyle w:val="normal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>
        <w:rPr>
          <w:b/>
          <w:bCs/>
          <w:sz w:val="24"/>
          <w:szCs w:val="24"/>
        </w:rPr>
        <w:t>Совершеннолетний сопровождающий</w:t>
      </w:r>
      <w:r>
        <w:rPr>
          <w:sz w:val="24"/>
          <w:szCs w:val="24"/>
        </w:rPr>
        <w:t xml:space="preserve"> – совершеннолетне</w:t>
      </w:r>
      <w:r>
        <w:rPr>
          <w:sz w:val="24"/>
          <w:szCs w:val="24"/>
        </w:rPr>
        <w:t>е лицо, назначенное организацией, учреждением или законными представителями участников для сопровождения команды несовершеннолетних.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proofErr w:type="gramStart"/>
      <w:r>
        <w:rPr>
          <w:b/>
          <w:bCs/>
          <w:sz w:val="24"/>
          <w:szCs w:val="24"/>
        </w:rPr>
        <w:t xml:space="preserve">Добровольческая вакансия </w:t>
      </w:r>
      <w:r>
        <w:rPr>
          <w:sz w:val="24"/>
          <w:szCs w:val="24"/>
        </w:rPr>
        <w:t>– конкретный запрос организации на добровольческую помощь, содержащий описание задачи, ожидае</w:t>
      </w:r>
      <w:r>
        <w:rPr>
          <w:sz w:val="24"/>
          <w:szCs w:val="24"/>
        </w:rPr>
        <w:t>мого результата, даты, времени, места, продолжительности, количества участников, требований и условий выполнения.</w:t>
      </w:r>
      <w:proofErr w:type="gramEnd"/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3.5. </w:t>
      </w:r>
      <w:r>
        <w:rPr>
          <w:b/>
          <w:bCs/>
          <w:sz w:val="24"/>
          <w:szCs w:val="24"/>
        </w:rPr>
        <w:t xml:space="preserve">Организация - участник Марафона </w:t>
      </w:r>
      <w:r>
        <w:rPr>
          <w:sz w:val="24"/>
          <w:szCs w:val="24"/>
        </w:rPr>
        <w:t xml:space="preserve">– НКО, государственное или муниципальное учреждение, общественная организация, инициативная группа, иная </w:t>
      </w:r>
      <w:r>
        <w:rPr>
          <w:sz w:val="24"/>
          <w:szCs w:val="24"/>
        </w:rPr>
        <w:t>организация или партнер, предоставившие социально значимую добровольческую вакансию и допущенные организаторами к участию.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3.6.</w:t>
      </w:r>
      <w:r>
        <w:rPr>
          <w:b/>
          <w:bCs/>
          <w:sz w:val="24"/>
          <w:szCs w:val="24"/>
        </w:rPr>
        <w:t xml:space="preserve"> Координатор вакансии</w:t>
      </w:r>
      <w:r>
        <w:rPr>
          <w:sz w:val="24"/>
          <w:szCs w:val="24"/>
        </w:rPr>
        <w:t xml:space="preserve"> – представитель организации, отвечающий за встречу команды, инструктаж, организацию и прием результатов раб</w:t>
      </w:r>
      <w:r>
        <w:rPr>
          <w:sz w:val="24"/>
          <w:szCs w:val="24"/>
        </w:rPr>
        <w:t>оты.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</w:t>
      </w:r>
      <w:r>
        <w:rPr>
          <w:b/>
          <w:bCs/>
          <w:sz w:val="24"/>
          <w:szCs w:val="24"/>
        </w:rPr>
        <w:t>Куратор Марафона</w:t>
      </w:r>
      <w:r>
        <w:rPr>
          <w:sz w:val="24"/>
          <w:szCs w:val="24"/>
        </w:rPr>
        <w:t xml:space="preserve"> – представитель организаторов, который консультирует команды, принимает заявки на вакансии и обеспечивает взаимодействие между командами и организациями.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 </w:t>
      </w:r>
      <w:r>
        <w:rPr>
          <w:b/>
          <w:bCs/>
          <w:sz w:val="24"/>
          <w:szCs w:val="24"/>
        </w:rPr>
        <w:t>Маршрутный лист</w:t>
      </w:r>
      <w:r>
        <w:rPr>
          <w:sz w:val="24"/>
          <w:szCs w:val="24"/>
        </w:rPr>
        <w:t xml:space="preserve"> – перечень доступных участникам волонтерских вакансий </w:t>
      </w:r>
      <w:r>
        <w:rPr>
          <w:sz w:val="24"/>
          <w:szCs w:val="24"/>
        </w:rPr>
        <w:t>с указанием условий их выполнения и количества игровых баллов.</w:t>
      </w:r>
    </w:p>
    <w:p w:rsidR="00D6528E" w:rsidRDefault="00EF54E2">
      <w:pPr>
        <w:pStyle w:val="normal"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528E" w:rsidRDefault="00D6528E">
      <w:pPr>
        <w:pStyle w:val="normal"/>
        <w:shd w:val="clear" w:color="auto" w:fill="FFFFFF"/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709"/>
        <w:jc w:val="both"/>
      </w:pPr>
      <w:r>
        <w:rPr>
          <w:b/>
          <w:bCs/>
          <w:color w:val="000000"/>
          <w:sz w:val="24"/>
          <w:szCs w:val="24"/>
          <w:u w:val="single"/>
        </w:rPr>
        <w:t xml:space="preserve">Участники </w:t>
      </w:r>
      <w:r>
        <w:rPr>
          <w:b/>
          <w:bCs/>
          <w:sz w:val="24"/>
          <w:szCs w:val="24"/>
          <w:u w:val="single"/>
        </w:rPr>
        <w:t>Марафона</w:t>
      </w:r>
      <w:r>
        <w:rPr>
          <w:b/>
          <w:bCs/>
          <w:color w:val="000000"/>
          <w:sz w:val="24"/>
          <w:szCs w:val="24"/>
          <w:u w:val="single"/>
        </w:rPr>
        <w:t xml:space="preserve">: 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4.1. </w:t>
      </w:r>
      <w:r>
        <w:rPr>
          <w:sz w:val="24"/>
          <w:szCs w:val="24"/>
        </w:rPr>
        <w:t xml:space="preserve">К участию в Марафоне приглашаются команды </w:t>
      </w:r>
      <w:r>
        <w:rPr>
          <w:color w:val="000000"/>
          <w:sz w:val="24"/>
          <w:szCs w:val="24"/>
        </w:rPr>
        <w:t xml:space="preserve">по категориям: 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-обучающиеся общеобразовательных организаций </w:t>
      </w:r>
      <w:proofErr w:type="spellStart"/>
      <w:r>
        <w:rPr>
          <w:sz w:val="24"/>
          <w:szCs w:val="24"/>
        </w:rPr>
        <w:t>Северо-Запада</w:t>
      </w:r>
      <w:proofErr w:type="spellEnd"/>
      <w:r>
        <w:rPr>
          <w:color w:val="000000"/>
          <w:sz w:val="24"/>
          <w:szCs w:val="24"/>
        </w:rPr>
        <w:t xml:space="preserve"> в возрасте от 14 лет и старше;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-студенты средни</w:t>
      </w:r>
      <w:r>
        <w:rPr>
          <w:color w:val="000000"/>
          <w:sz w:val="24"/>
          <w:szCs w:val="24"/>
        </w:rPr>
        <w:t xml:space="preserve">х профессиональных образовательных организаций </w:t>
      </w:r>
      <w:proofErr w:type="spellStart"/>
      <w:r>
        <w:rPr>
          <w:sz w:val="24"/>
          <w:szCs w:val="24"/>
        </w:rPr>
        <w:t>Северо-Запада</w:t>
      </w:r>
      <w:proofErr w:type="spellEnd"/>
      <w:r>
        <w:rPr>
          <w:color w:val="000000"/>
          <w:sz w:val="24"/>
          <w:szCs w:val="24"/>
        </w:rPr>
        <w:t xml:space="preserve"> в возрасте от 16 лет;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-инициативные команды, представители НКО </w:t>
      </w:r>
      <w:proofErr w:type="spellStart"/>
      <w:r>
        <w:rPr>
          <w:sz w:val="24"/>
          <w:szCs w:val="24"/>
        </w:rPr>
        <w:t>Северо-Запада</w:t>
      </w:r>
      <w:proofErr w:type="spellEnd"/>
      <w:r>
        <w:rPr>
          <w:color w:val="000000"/>
          <w:sz w:val="24"/>
          <w:szCs w:val="24"/>
        </w:rPr>
        <w:t xml:space="preserve"> в возрасте от 14 лет и старше;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-семейные команды, в составе могут быть члены семьи или друзья разного возраста;</w:t>
      </w:r>
    </w:p>
    <w:p w:rsidR="00D6528E" w:rsidRDefault="00EF54E2">
      <w:pPr>
        <w:pStyle w:val="normal"/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-корпоративные команды – представители одной или нескольких организаций либо учреждений </w:t>
      </w:r>
      <w:proofErr w:type="spellStart"/>
      <w:r>
        <w:rPr>
          <w:sz w:val="24"/>
          <w:szCs w:val="24"/>
        </w:rPr>
        <w:t>Северо-Запада</w:t>
      </w:r>
      <w:proofErr w:type="spellEnd"/>
      <w:r>
        <w:rPr>
          <w:color w:val="000000"/>
          <w:sz w:val="24"/>
          <w:szCs w:val="24"/>
        </w:rPr>
        <w:t>, которые в свободное от работы время хотят помогать в качестве волонтеров.</w:t>
      </w:r>
    </w:p>
    <w:p w:rsidR="00D6528E" w:rsidRDefault="00EF54E2">
      <w:pPr>
        <w:pStyle w:val="normal"/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-команды серебряных добровольцев, возраст участников от 50 лет и старше.  </w:t>
      </w:r>
    </w:p>
    <w:p w:rsidR="00D6528E" w:rsidRDefault="00EF54E2">
      <w:pPr>
        <w:pStyle w:val="normal"/>
        <w:shd w:val="clear" w:color="auto" w:fill="FFFFFF"/>
        <w:jc w:val="both"/>
      </w:pPr>
      <w:r>
        <w:rPr>
          <w:color w:val="000000"/>
          <w:sz w:val="24"/>
          <w:szCs w:val="24"/>
        </w:rPr>
        <w:t xml:space="preserve">-каждый участник обязательно проходит регистрацию на портале </w:t>
      </w:r>
      <w:hyperlink r:id="rId6">
        <w:r>
          <w:rPr>
            <w:color w:val="0054A1"/>
            <w:sz w:val="24"/>
            <w:szCs w:val="24"/>
          </w:rPr>
          <w:t>https://dobro.ru</w:t>
        </w:r>
      </w:hyperlink>
      <w:r>
        <w:rPr>
          <w:color w:val="000000"/>
          <w:sz w:val="24"/>
          <w:szCs w:val="24"/>
        </w:rPr>
        <w:t xml:space="preserve"> и подает заявку на событие Марафон добрых д</w:t>
      </w:r>
      <w:r>
        <w:rPr>
          <w:color w:val="000000"/>
          <w:sz w:val="24"/>
          <w:szCs w:val="24"/>
          <w:highlight w:val="white"/>
        </w:rPr>
        <w:t xml:space="preserve">ел, </w:t>
      </w:r>
      <w:hyperlink r:id="rId7">
        <w:r>
          <w:rPr>
            <w:color w:val="1155CC"/>
            <w:sz w:val="24"/>
            <w:szCs w:val="24"/>
            <w:highlight w:val="white"/>
            <w:u w:val="single"/>
          </w:rPr>
          <w:t>https://dobro.ru/event/11845774</w:t>
        </w:r>
      </w:hyperlink>
      <w:r>
        <w:rPr>
          <w:color w:val="000000"/>
          <w:sz w:val="24"/>
          <w:szCs w:val="24"/>
          <w:highlight w:val="white"/>
        </w:rPr>
        <w:t xml:space="preserve"> </w:t>
      </w:r>
      <w:r>
        <w:t xml:space="preserve"> </w:t>
      </w:r>
      <w:r>
        <w:rPr>
          <w:color w:val="000000"/>
          <w:sz w:val="24"/>
          <w:szCs w:val="24"/>
        </w:rPr>
        <w:t>функция: «Ассис</w:t>
      </w:r>
      <w:r>
        <w:rPr>
          <w:color w:val="000000"/>
          <w:sz w:val="24"/>
          <w:szCs w:val="24"/>
        </w:rPr>
        <w:t>тент мероприятия»</w:t>
      </w:r>
      <w:r>
        <w:rPr>
          <w:sz w:val="24"/>
          <w:szCs w:val="24"/>
        </w:rPr>
        <w:t xml:space="preserve"> это необходимо </w:t>
      </w:r>
      <w:r>
        <w:rPr>
          <w:color w:val="000000"/>
          <w:sz w:val="24"/>
          <w:szCs w:val="24"/>
        </w:rPr>
        <w:t xml:space="preserve">для учета волонтерского опыта в </w:t>
      </w:r>
      <w:proofErr w:type="gramStart"/>
      <w:r>
        <w:rPr>
          <w:color w:val="000000"/>
          <w:sz w:val="24"/>
          <w:szCs w:val="24"/>
        </w:rPr>
        <w:t>индивидуальном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портфолио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D6528E" w:rsidRDefault="00EF54E2">
      <w:pPr>
        <w:pStyle w:val="normal"/>
        <w:shd w:val="clear" w:color="auto" w:fill="FFFFFF"/>
        <w:jc w:val="both"/>
        <w:rPr>
          <w:color w:val="000000"/>
          <w:sz w:val="24"/>
          <w:szCs w:val="24"/>
          <w:highlight w:val="red"/>
        </w:rPr>
      </w:pPr>
      <w:r>
        <w:rPr>
          <w:color w:val="000000"/>
          <w:sz w:val="24"/>
          <w:szCs w:val="24"/>
        </w:rPr>
        <w:t>- капитан команды регистрирует состав через форму:</w:t>
      </w:r>
      <w:r>
        <w:rPr>
          <w:sz w:val="24"/>
          <w:szCs w:val="24"/>
        </w:rPr>
        <w:t xml:space="preserve"> </w:t>
      </w:r>
      <w:hyperlink r:id="rId8">
        <w:r>
          <w:rPr>
            <w:color w:val="1155CC"/>
            <w:sz w:val="24"/>
            <w:szCs w:val="24"/>
            <w:u w:val="single"/>
          </w:rPr>
          <w:t>https://clck.ru/3VfQxX</w:t>
        </w:r>
      </w:hyperlink>
      <w:r>
        <w:rPr>
          <w:sz w:val="24"/>
          <w:szCs w:val="24"/>
        </w:rPr>
        <w:t xml:space="preserve"> </w:t>
      </w:r>
    </w:p>
    <w:p w:rsidR="00D6528E" w:rsidRDefault="00EF54E2">
      <w:pPr>
        <w:pStyle w:val="normal"/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4.2. Состав команды от 3 до 5 человек. Один из чл</w:t>
      </w:r>
      <w:r>
        <w:rPr>
          <w:color w:val="000000"/>
          <w:sz w:val="24"/>
          <w:szCs w:val="24"/>
        </w:rPr>
        <w:t>енов команды является капитаном команды.</w:t>
      </w:r>
    </w:p>
    <w:p w:rsidR="00D6528E" w:rsidRDefault="00EF54E2"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4.3</w:t>
      </w:r>
      <w:proofErr w:type="gramStart"/>
      <w:r>
        <w:rPr>
          <w:color w:val="000000"/>
          <w:sz w:val="24"/>
          <w:szCs w:val="24"/>
        </w:rPr>
        <w:t xml:space="preserve"> В</w:t>
      </w:r>
      <w:proofErr w:type="gramEnd"/>
      <w:r>
        <w:rPr>
          <w:color w:val="000000"/>
          <w:sz w:val="24"/>
          <w:szCs w:val="24"/>
        </w:rPr>
        <w:t xml:space="preserve"> командах несовершеннолетних участников обязательно наличие совершеннолетнего сопровождающего, которых курирует кома</w:t>
      </w:r>
      <w:r>
        <w:rPr>
          <w:sz w:val="24"/>
          <w:szCs w:val="24"/>
        </w:rPr>
        <w:t>нду при выполнении вакансий. Сопровождающий отвечает за организационное сопровождение несоверш</w:t>
      </w:r>
      <w:r>
        <w:rPr>
          <w:sz w:val="24"/>
          <w:szCs w:val="24"/>
        </w:rPr>
        <w:t xml:space="preserve">еннолетних участников в соответствии с установленным порядком участия. </w:t>
      </w:r>
    </w:p>
    <w:p w:rsidR="00D6528E" w:rsidRDefault="00EF54E2">
      <w:pPr>
        <w:pStyle w:val="normal"/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4.4</w:t>
      </w:r>
      <w:proofErr w:type="gramStart"/>
      <w:r>
        <w:rPr>
          <w:color w:val="000000"/>
          <w:sz w:val="24"/>
          <w:szCs w:val="24"/>
        </w:rPr>
        <w:t xml:space="preserve"> В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Марафон</w:t>
      </w:r>
      <w:r>
        <w:rPr>
          <w:color w:val="000000"/>
          <w:sz w:val="24"/>
          <w:szCs w:val="24"/>
        </w:rPr>
        <w:t xml:space="preserve">е сформированы следующие номинации: школьная, студенческая, корпоративная, семейная, общественная, серебряные добровольцы. Команда, набравшая наибольшее количество баллов </w:t>
      </w:r>
      <w:r>
        <w:rPr>
          <w:color w:val="000000"/>
          <w:sz w:val="24"/>
          <w:szCs w:val="24"/>
        </w:rPr>
        <w:t>среди всех команд участниц награждается в номинации «Победитель Марафона добрых дел».</w:t>
      </w:r>
    </w:p>
    <w:p w:rsidR="00D6528E" w:rsidRDefault="00D6528E">
      <w:pPr>
        <w:pStyle w:val="normal"/>
        <w:shd w:val="clear" w:color="auto" w:fill="FFFFFF"/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tabs>
          <w:tab w:val="left" w:pos="709"/>
        </w:tabs>
        <w:ind w:firstLine="709"/>
        <w:jc w:val="both"/>
      </w:pPr>
      <w:r>
        <w:rPr>
          <w:b/>
          <w:bCs/>
          <w:sz w:val="24"/>
          <w:szCs w:val="24"/>
          <w:u w:val="single"/>
        </w:rPr>
        <w:t>Форматы волонтерских вакансий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5.1. Вакансии могут выполняться: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очно</w:t>
      </w:r>
      <w:proofErr w:type="spellEnd"/>
      <w:r>
        <w:rPr>
          <w:sz w:val="24"/>
          <w:szCs w:val="24"/>
        </w:rPr>
        <w:t xml:space="preserve"> на территории организации;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 общественного пространства;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 проведения мероприятия;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 территории, определенной организацией;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дистанционно.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5.2. Вакансия должна содержать конкретную задачу и понятный результат, который может </w:t>
      </w:r>
      <w:proofErr w:type="gramStart"/>
      <w:r>
        <w:rPr>
          <w:sz w:val="24"/>
          <w:szCs w:val="24"/>
        </w:rPr>
        <w:t>быть</w:t>
      </w:r>
      <w:proofErr w:type="gramEnd"/>
      <w:r>
        <w:rPr>
          <w:sz w:val="24"/>
          <w:szCs w:val="24"/>
        </w:rPr>
        <w:t xml:space="preserve"> достигнут командой в установленное время.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5.3. Вакансия не может предусматривать выполнение оплачиваемой работы штатного сотрудника или замену штатного сотрудника волонтерами.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5.4. Не допускаются вакансии: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имеющие</w:t>
      </w:r>
      <w:proofErr w:type="gramEnd"/>
      <w:r>
        <w:rPr>
          <w:sz w:val="24"/>
          <w:szCs w:val="24"/>
        </w:rPr>
        <w:t xml:space="preserve"> коммерческую цель;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направленные на получение организацией прямой коммерческой выгоды</w:t>
      </w:r>
      <w:r>
        <w:rPr>
          <w:sz w:val="24"/>
          <w:szCs w:val="24"/>
        </w:rPr>
        <w:t>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имеющие</w:t>
      </w:r>
      <w:proofErr w:type="gramEnd"/>
      <w:r>
        <w:rPr>
          <w:sz w:val="24"/>
          <w:szCs w:val="24"/>
        </w:rPr>
        <w:t xml:space="preserve"> политический или религиозный характер;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связанные с деятельностью, представляющей необоснованный риск для жизни и здоровья участников;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требующие от несовершеннолетних выполнения работ, для которых они не имеют соответствующего допуска или которые </w:t>
      </w:r>
      <w:r>
        <w:rPr>
          <w:sz w:val="24"/>
          <w:szCs w:val="24"/>
        </w:rPr>
        <w:t>не соответствуют установленным возрастным ограничениям.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0F1115"/>
          <w:sz w:val="24"/>
          <w:szCs w:val="24"/>
        </w:rPr>
      </w:pPr>
      <w:r>
        <w:rPr>
          <w:sz w:val="24"/>
          <w:szCs w:val="24"/>
        </w:rPr>
        <w:t>5.5. Организация самостоятельно обеспечивает необходимые для выполнения вакансии материалы, оборудование, расходные материалы и иные ресурсы, если иное прямо не указано в описании вакансии.</w:t>
      </w:r>
    </w:p>
    <w:p w:rsidR="00D6528E" w:rsidRDefault="00D6528E">
      <w:pPr>
        <w:pStyle w:val="normal"/>
        <w:shd w:val="clear" w:color="auto" w:fill="FFFFFF"/>
        <w:jc w:val="both"/>
        <w:rPr>
          <w:sz w:val="24"/>
          <w:szCs w:val="24"/>
        </w:rPr>
      </w:pPr>
    </w:p>
    <w:p w:rsidR="00D6528E" w:rsidRDefault="00D6528E">
      <w:pPr>
        <w:pStyle w:val="normal"/>
        <w:shd w:val="clear" w:color="auto" w:fill="FFFFFF"/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ind w:left="0" w:firstLine="709"/>
        <w:jc w:val="both"/>
      </w:pPr>
      <w:r>
        <w:rPr>
          <w:b/>
          <w:bCs/>
          <w:color w:val="000000"/>
          <w:sz w:val="24"/>
          <w:szCs w:val="24"/>
          <w:u w:val="single"/>
        </w:rPr>
        <w:t>Порядок</w:t>
      </w:r>
      <w:r>
        <w:rPr>
          <w:b/>
          <w:bCs/>
          <w:sz w:val="24"/>
          <w:szCs w:val="24"/>
          <w:u w:val="single"/>
        </w:rPr>
        <w:t xml:space="preserve"> проведения Марафона:</w:t>
      </w:r>
    </w:p>
    <w:p w:rsidR="00D6528E" w:rsidRDefault="00EF54E2"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6.1. Марафон проводится в период </w:t>
      </w:r>
      <w:r>
        <w:rPr>
          <w:b/>
          <w:bCs/>
          <w:sz w:val="24"/>
          <w:szCs w:val="24"/>
        </w:rPr>
        <w:t xml:space="preserve"> 13 по 20 октября 2026 года. </w:t>
      </w:r>
      <w:r>
        <w:rPr>
          <w:sz w:val="24"/>
          <w:szCs w:val="24"/>
        </w:rPr>
        <w:t xml:space="preserve">Старт и финиш Марафона проводится через </w:t>
      </w:r>
      <w:proofErr w:type="spellStart"/>
      <w:r>
        <w:rPr>
          <w:sz w:val="24"/>
          <w:szCs w:val="24"/>
        </w:rPr>
        <w:t>онлайн-трансляцию</w:t>
      </w:r>
      <w:proofErr w:type="spellEnd"/>
      <w:r>
        <w:rPr>
          <w:sz w:val="24"/>
          <w:szCs w:val="24"/>
        </w:rPr>
        <w:t xml:space="preserve"> в группе Марафона </w:t>
      </w: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>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6.2. До начала Марафона команда: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регистрируется;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формирует состав команды;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знакомится</w:t>
      </w:r>
      <w:r>
        <w:rPr>
          <w:sz w:val="24"/>
          <w:szCs w:val="24"/>
        </w:rPr>
        <w:t xml:space="preserve"> с Положением и правилами Марафона;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получает необходимую организационную информацию;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проходит инструктаж по безопасности.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6.3. На старте Марафона участникам предоставляются: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маршрутный лист;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правила начисления баллов;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контакты кураторов;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инструкция по безо</w:t>
      </w:r>
      <w:r>
        <w:rPr>
          <w:sz w:val="24"/>
          <w:szCs w:val="24"/>
        </w:rPr>
        <w:t>пасности;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порядок подтверждения выполнения вакансий.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6.4. Команда самостоятельно выбирает доступные вакансии с учетом своих возможностей, возраста участников, времени и условий выполнения.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6.5. До выполнения вакансии команда обязана зарегистрироваться на нее у куратора Игры.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6.6. Выполнение вакансии без предварительной регистрации может не учитываться при подведении итогов.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6.7. Если иное не предусмотрено условиями конкретной вакансии, коман</w:t>
      </w:r>
      <w:r>
        <w:rPr>
          <w:sz w:val="24"/>
          <w:szCs w:val="24"/>
        </w:rPr>
        <w:t>да выполняет задание в полном составе.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6.8. Возможность разделения команды при выполнении конкретной вакансии определяется организацией заранее и указывается в карточке вакансии.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6.9. Команда может предложить свою добровольческую вакансию и выполнить ее, п</w:t>
      </w:r>
      <w:r>
        <w:rPr>
          <w:sz w:val="24"/>
          <w:szCs w:val="24"/>
        </w:rPr>
        <w:t>осле согласования с организаторами Марафона. За это команда может получить дополнительные баллы, сумму которых сообщат организаторы после предоставления подтверждающих документов о выполнении вакансии (фото, видео и т.п.).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6.10. На финише 22 октября 2026 г</w:t>
      </w:r>
      <w:r>
        <w:rPr>
          <w:sz w:val="24"/>
          <w:szCs w:val="24"/>
        </w:rPr>
        <w:t xml:space="preserve">. до 18:00 капитан команды сдает Маршрутный лист в сообщения группы Марафона: </w:t>
      </w:r>
      <w:hyperlink r:id="rId9">
        <w:r>
          <w:rPr>
            <w:color w:val="1155CC"/>
            <w:sz w:val="24"/>
            <w:szCs w:val="24"/>
            <w:u w:val="single"/>
          </w:rPr>
          <w:t>https://vk.ru/nedelyadobra_rk</w:t>
        </w:r>
      </w:hyperlink>
      <w:r>
        <w:rPr>
          <w:sz w:val="24"/>
          <w:szCs w:val="24"/>
        </w:rPr>
        <w:t xml:space="preserve"> . Команда организаторов проверяет все полученные баллы у каждой команды и формирует таблицу с результатами Марафона.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  <w:highlight w:val="white"/>
        </w:rPr>
      </w:pPr>
      <w:r>
        <w:rPr>
          <w:sz w:val="24"/>
          <w:szCs w:val="24"/>
        </w:rPr>
        <w:t>6.11. Подведение итогов Марафона состоит</w:t>
      </w:r>
      <w:r>
        <w:rPr>
          <w:sz w:val="24"/>
          <w:szCs w:val="24"/>
          <w:highlight w:val="white"/>
        </w:rPr>
        <w:t xml:space="preserve">ся 22 октября 2026 г. в </w:t>
      </w:r>
      <w:proofErr w:type="spellStart"/>
      <w:r>
        <w:rPr>
          <w:sz w:val="24"/>
          <w:szCs w:val="24"/>
          <w:highlight w:val="white"/>
        </w:rPr>
        <w:t>онлайн</w:t>
      </w:r>
      <w:proofErr w:type="spellEnd"/>
      <w:r>
        <w:rPr>
          <w:sz w:val="24"/>
          <w:szCs w:val="24"/>
          <w:highlight w:val="white"/>
        </w:rPr>
        <w:t xml:space="preserve"> формате. О времени подведения итогов капитанам команд будет сообщен</w:t>
      </w:r>
      <w:r>
        <w:rPr>
          <w:sz w:val="24"/>
          <w:szCs w:val="24"/>
          <w:highlight w:val="white"/>
        </w:rPr>
        <w:t>о во время сдачи маршрутных листов.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  <w:highlight w:val="white"/>
        </w:rPr>
        <w:t>6.12. Команды, занявшие призовые места, награждаются призами и ди</w:t>
      </w:r>
      <w:r>
        <w:rPr>
          <w:sz w:val="24"/>
          <w:szCs w:val="24"/>
        </w:rPr>
        <w:t>пломами Победителей в соответствии со своей категорией. Все команды получают сертификат участника Марафона.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6.13. Команды, занявшие призовые места, получаю</w:t>
      </w:r>
      <w:r>
        <w:rPr>
          <w:sz w:val="24"/>
          <w:szCs w:val="24"/>
        </w:rPr>
        <w:t>т подарки от партнеров Центра развития добровольчества.</w:t>
      </w:r>
    </w:p>
    <w:p w:rsidR="00D6528E" w:rsidRDefault="00D6528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D6528E" w:rsidRDefault="00D6528E">
      <w:pPr>
        <w:pStyle w:val="normal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>
        <w:rPr>
          <w:b/>
          <w:bCs/>
          <w:sz w:val="24"/>
          <w:szCs w:val="24"/>
          <w:u w:val="single"/>
        </w:rPr>
        <w:lastRenderedPageBreak/>
        <w:t>Порядок предоставления добровольческих вакансий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7.1. Организация подает заявку на включение вакансии в Марафон через установленную организаторами форму.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7.2. Одна заявка оформляется на одну конкретную добровольческую вакансию.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7.3. Если организация предлагает несколько разных заданий, каждое задание оформляется отдельной заявкой.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7.4. Заявка должна содержать: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сведения об организации;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контактные данные коор</w:t>
      </w:r>
      <w:r>
        <w:rPr>
          <w:sz w:val="24"/>
          <w:szCs w:val="24"/>
        </w:rPr>
        <w:t>динатора;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название вакансии;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социальную проблему или задачу, для решения которой требуется помощь;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конкретное действие команды;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ожидаемый результат;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дату и время;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место;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количество команд, допускаемых для выполнения вакансии;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возрастные требования к добров</w:t>
      </w:r>
      <w:r>
        <w:rPr>
          <w:sz w:val="24"/>
          <w:szCs w:val="24"/>
        </w:rPr>
        <w:t>ольцам;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необходимые навыки;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способ подтверждения выполнения.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Организаторы проводят </w:t>
      </w:r>
      <w:proofErr w:type="gramStart"/>
      <w:r>
        <w:rPr>
          <w:sz w:val="24"/>
          <w:szCs w:val="24"/>
        </w:rPr>
        <w:t>предварительную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модерацию</w:t>
      </w:r>
      <w:proofErr w:type="spellEnd"/>
      <w:r>
        <w:rPr>
          <w:sz w:val="24"/>
          <w:szCs w:val="24"/>
        </w:rPr>
        <w:t xml:space="preserve"> вакансий.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7.6. Организаторы вправе запросить у организации уточняющую информацию, изменить формулировку вакансии совместно с организацией либо отказать во включении вакансии в маршрутный лист, если она не соответствует целям и правилам Марафона.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7.7. Заявки от орган</w:t>
      </w:r>
      <w:r>
        <w:rPr>
          <w:sz w:val="24"/>
          <w:szCs w:val="24"/>
          <w:highlight w:val="white"/>
        </w:rPr>
        <w:t xml:space="preserve">изаций на выполнение волонтерских вакансий принимаются до </w:t>
      </w:r>
      <w:r>
        <w:rPr>
          <w:b/>
          <w:bCs/>
          <w:sz w:val="24"/>
          <w:szCs w:val="24"/>
          <w:highlight w:val="white"/>
        </w:rPr>
        <w:t xml:space="preserve">28 сентября 2026 г. </w:t>
      </w:r>
      <w:r>
        <w:rPr>
          <w:sz w:val="24"/>
          <w:szCs w:val="24"/>
          <w:highlight w:val="white"/>
        </w:rPr>
        <w:t xml:space="preserve">После они проходят </w:t>
      </w:r>
      <w:proofErr w:type="spellStart"/>
      <w:r>
        <w:rPr>
          <w:sz w:val="24"/>
          <w:szCs w:val="24"/>
          <w:highlight w:val="white"/>
        </w:rPr>
        <w:t>модерацию</w:t>
      </w:r>
      <w:proofErr w:type="spellEnd"/>
      <w:r>
        <w:rPr>
          <w:sz w:val="24"/>
          <w:szCs w:val="24"/>
          <w:highlight w:val="white"/>
        </w:rPr>
        <w:t xml:space="preserve"> организаторами Марафона и попадают в маршрутный лист. При составлении волонтерских вакансий учитывается возраст игроков от 14 лет и старше.</w:t>
      </w:r>
    </w:p>
    <w:p w:rsidR="00D6528E" w:rsidRDefault="00D6528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D6528E" w:rsidRDefault="00D6528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>
        <w:rPr>
          <w:b/>
          <w:bCs/>
          <w:sz w:val="24"/>
          <w:szCs w:val="24"/>
          <w:u w:val="single"/>
        </w:rPr>
        <w:t>Порядок</w:t>
      </w:r>
      <w:r>
        <w:rPr>
          <w:b/>
          <w:bCs/>
          <w:sz w:val="24"/>
          <w:szCs w:val="24"/>
          <w:u w:val="single"/>
        </w:rPr>
        <w:t xml:space="preserve"> выполнения вакансии и начисления баллов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8.1. Каждая вакансия имеет установленное количество игровых баллов.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8.2. Баллы начисляются после подтверждения выполнения задания координатором вакансии.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8.3. При выполнении дистанционной вакансии подтверждение осущ</w:t>
      </w:r>
      <w:r>
        <w:rPr>
          <w:sz w:val="24"/>
          <w:szCs w:val="24"/>
        </w:rPr>
        <w:t>ествляется способом, указанным в карточке вакансии.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8.4. Организаторы вправе предусмотреть дополнительные баллы </w:t>
      </w:r>
      <w:proofErr w:type="gramStart"/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>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качество выполнения;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командное взаимодействие;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инициативность;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соблюдение времени выполнения;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дополнительный социальный результат.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 Баллы не начисляются или могут быть аннулированы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невыполнении</w:t>
      </w:r>
      <w:proofErr w:type="gramEnd"/>
      <w:r>
        <w:rPr>
          <w:sz w:val="24"/>
          <w:szCs w:val="24"/>
        </w:rPr>
        <w:t xml:space="preserve"> задания;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существенном</w:t>
      </w:r>
      <w:proofErr w:type="gramEnd"/>
      <w:r>
        <w:rPr>
          <w:sz w:val="24"/>
          <w:szCs w:val="24"/>
        </w:rPr>
        <w:t xml:space="preserve"> нарушении условий вакансии;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отсутствии</w:t>
      </w:r>
      <w:proofErr w:type="gramEnd"/>
      <w:r>
        <w:rPr>
          <w:sz w:val="24"/>
          <w:szCs w:val="24"/>
        </w:rPr>
        <w:t xml:space="preserve"> предварительной регистрации;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предоставлении</w:t>
      </w:r>
      <w:proofErr w:type="gramEnd"/>
      <w:r>
        <w:rPr>
          <w:sz w:val="24"/>
          <w:szCs w:val="24"/>
        </w:rPr>
        <w:t xml:space="preserve"> недостоверного подтверждения;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самовольном </w:t>
      </w:r>
      <w:proofErr w:type="gramStart"/>
      <w:r>
        <w:rPr>
          <w:sz w:val="24"/>
          <w:szCs w:val="24"/>
        </w:rPr>
        <w:t>отказе</w:t>
      </w:r>
      <w:proofErr w:type="gramEnd"/>
      <w:r>
        <w:rPr>
          <w:sz w:val="24"/>
          <w:szCs w:val="24"/>
        </w:rPr>
        <w:t xml:space="preserve"> от забронированной вакансии бе</w:t>
      </w:r>
      <w:r>
        <w:rPr>
          <w:sz w:val="24"/>
          <w:szCs w:val="24"/>
        </w:rPr>
        <w:t>з предупреждения куратора.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color w:val="0F1115"/>
          <w:sz w:val="24"/>
          <w:szCs w:val="24"/>
        </w:rPr>
      </w:pPr>
      <w:r>
        <w:rPr>
          <w:sz w:val="24"/>
          <w:szCs w:val="24"/>
        </w:rPr>
        <w:t>8.6. Размеры дополнительных баллов и основания для их начисления фиксируются организаторами до начала Марафона и доводятся до участников.</w:t>
      </w:r>
    </w:p>
    <w:p w:rsidR="00D6528E" w:rsidRDefault="00EF54E2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528E" w:rsidRDefault="00EF54E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>
        <w:rPr>
          <w:b/>
          <w:bCs/>
          <w:sz w:val="24"/>
          <w:szCs w:val="24"/>
          <w:u w:val="single"/>
        </w:rPr>
        <w:t>Права и обязанности участников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9.1. Участники имеют право: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 выбирать доступные вакансии;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получать информацию об условиях их выполнения;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отказаться от вакансии до ее начала;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получать подтверждение своего участия;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получать сертификат участника при выполнении установленных условий.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9.2. Участники обязан</w:t>
      </w:r>
      <w:r>
        <w:rPr>
          <w:sz w:val="24"/>
          <w:szCs w:val="24"/>
        </w:rPr>
        <w:t>ы: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соблюдать настоящее Положение;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соблюдать требования безопасности;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соблюдать договоренности с организациями;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уважительно относиться к представителям организаций, другим участникам и </w:t>
      </w:r>
      <w:proofErr w:type="spellStart"/>
      <w:r>
        <w:rPr>
          <w:sz w:val="24"/>
          <w:szCs w:val="24"/>
        </w:rPr>
        <w:t>благополучателям</w:t>
      </w:r>
      <w:proofErr w:type="spellEnd"/>
      <w:r>
        <w:rPr>
          <w:sz w:val="24"/>
          <w:szCs w:val="24"/>
        </w:rPr>
        <w:t>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 предупреждать куратора об изменении планов;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не предоставлять организаторам недостоверную информацию о выполненных заданиях.</w:t>
      </w:r>
    </w:p>
    <w:p w:rsidR="00D6528E" w:rsidRDefault="00D6528E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>
        <w:rPr>
          <w:b/>
          <w:bCs/>
          <w:sz w:val="24"/>
          <w:szCs w:val="24"/>
          <w:u w:val="single"/>
        </w:rPr>
        <w:t>Права и обязанности организаций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10.1. Организация имеет право: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предложить одну или несколько волонтерских вакансий;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устанавливать объективные требования к участникам;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определить необходимое количество команд;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принимать результат работы;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предоставлять организаторам информацию о качестве выполнения вакансии.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10.2. Организация обязана: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достоверную информацию о</w:t>
      </w:r>
      <w:r>
        <w:rPr>
          <w:sz w:val="24"/>
          <w:szCs w:val="24"/>
        </w:rPr>
        <w:t xml:space="preserve"> вакансии;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обеспечить безопасные условия ее выполнения;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назначить координатора;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провести необходимый инструктаж;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необходимые материалы и оборудование;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принять результат работы команды;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 передать организаторам информацию о выполнени</w:t>
      </w:r>
      <w:r>
        <w:rPr>
          <w:sz w:val="24"/>
          <w:szCs w:val="24"/>
        </w:rPr>
        <w:t>и вакансии.</w:t>
      </w:r>
    </w:p>
    <w:p w:rsidR="00D6528E" w:rsidRDefault="00D6528E">
      <w:pPr>
        <w:pStyle w:val="normal"/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709"/>
        <w:jc w:val="both"/>
      </w:pPr>
      <w:r>
        <w:rPr>
          <w:b/>
          <w:bCs/>
          <w:sz w:val="24"/>
          <w:szCs w:val="24"/>
          <w:u w:val="single"/>
        </w:rPr>
        <w:t>Персональные данные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11.1. Регистрация команд и участников для участия в Марафоне осуществляется через единую информационную систему в сфере развития добровольчества «ДОБРО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Ф» (далее — Платформа).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11.2. Сбор, обработка и хранение персональных данных участников Марафона осуществляются Оператором Платформы — Ассоциацией волонтерских центров «</w:t>
      </w:r>
      <w:proofErr w:type="spellStart"/>
      <w:r>
        <w:rPr>
          <w:sz w:val="24"/>
          <w:szCs w:val="24"/>
        </w:rPr>
        <w:t>Добро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ф</w:t>
      </w:r>
      <w:proofErr w:type="spellEnd"/>
      <w:r>
        <w:rPr>
          <w:sz w:val="24"/>
          <w:szCs w:val="24"/>
        </w:rPr>
        <w:t>» — в соответствии с ее Публичной политикой обработки персональных данных и пользовательским соглашение</w:t>
      </w:r>
      <w:r>
        <w:rPr>
          <w:sz w:val="24"/>
          <w:szCs w:val="24"/>
        </w:rPr>
        <w:t>м. Оператор Платформы может поручать обработку данных Организатору.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11.3. В целях проведения Марафона Организатор (КРОМО «Центр развития добровольчества») может получить от Оператора Платформы доступ к персональным данным участников команды, необходимым </w:t>
      </w:r>
      <w:proofErr w:type="gramStart"/>
      <w:r>
        <w:rPr>
          <w:sz w:val="24"/>
          <w:szCs w:val="24"/>
        </w:rPr>
        <w:t>дл</w:t>
      </w:r>
      <w:r>
        <w:rPr>
          <w:sz w:val="24"/>
          <w:szCs w:val="24"/>
        </w:rPr>
        <w:t>я</w:t>
      </w:r>
      <w:proofErr w:type="gramEnd"/>
      <w:r>
        <w:rPr>
          <w:sz w:val="24"/>
          <w:szCs w:val="24"/>
        </w:rPr>
        <w:t>: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подтверждения регистрации команды;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идентификации участников при выполнении волонтерских вакансий;</w:t>
      </w:r>
    </w:p>
    <w:p w:rsidR="00D6528E" w:rsidRDefault="00EF54E2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взаимодействия с командами и подведения итогов.</w:t>
      </w:r>
    </w:p>
    <w:p w:rsidR="00D6528E" w:rsidRDefault="00EF54E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11.4. Организатор обрабатывает полученные персональные данные в соответствии с Федеральным законом от 27.07</w:t>
      </w:r>
      <w:r>
        <w:rPr>
          <w:sz w:val="24"/>
          <w:szCs w:val="24"/>
        </w:rPr>
        <w:t>.2006 № 152-ФЗ «О персональных данных», обеспечивает их конфиденциальность и безопасность</w:t>
      </w:r>
    </w:p>
    <w:p w:rsidR="00D6528E" w:rsidRDefault="00D6528E">
      <w:pPr>
        <w:pStyle w:val="normal"/>
        <w:jc w:val="both"/>
        <w:rPr>
          <w:sz w:val="24"/>
          <w:szCs w:val="24"/>
        </w:rPr>
      </w:pPr>
    </w:p>
    <w:p w:rsidR="00D6528E" w:rsidRDefault="00D6528E">
      <w:pPr>
        <w:pStyle w:val="normal"/>
        <w:jc w:val="both"/>
        <w:rPr>
          <w:sz w:val="24"/>
          <w:szCs w:val="24"/>
        </w:rPr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709"/>
        <w:jc w:val="both"/>
      </w:pPr>
      <w:r>
        <w:rPr>
          <w:b/>
          <w:bCs/>
          <w:color w:val="000000"/>
          <w:sz w:val="24"/>
          <w:szCs w:val="24"/>
          <w:u w:val="single"/>
        </w:rPr>
        <w:t>Регистрация команд:</w:t>
      </w:r>
    </w:p>
    <w:p w:rsidR="00EF54E2" w:rsidRDefault="00EF54E2">
      <w:pPr>
        <w:pStyle w:val="normal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8.1. Команды добровольцев заполненную заявку через </w:t>
      </w:r>
      <w:proofErr w:type="spellStart"/>
      <w:r>
        <w:rPr>
          <w:sz w:val="24"/>
          <w:szCs w:val="24"/>
        </w:rPr>
        <w:t>онлайн</w:t>
      </w:r>
      <w:proofErr w:type="spellEnd"/>
      <w:r>
        <w:rPr>
          <w:sz w:val="24"/>
          <w:szCs w:val="24"/>
        </w:rPr>
        <w:t xml:space="preserve"> форму: </w:t>
      </w:r>
      <w:hyperlink r:id="rId10" w:history="1">
        <w:r w:rsidRPr="004E3FDA">
          <w:rPr>
            <w:rStyle w:val="a6"/>
            <w:sz w:val="24"/>
            <w:szCs w:val="24"/>
          </w:rPr>
          <w:t>https://clck.ru/3VfQxX</w:t>
        </w:r>
      </w:hyperlink>
    </w:p>
    <w:p w:rsidR="00D6528E" w:rsidRDefault="00EF54E2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либо заполнив заявку, указанную в Приложении 1 и отправив ее на электронный адрес </w:t>
      </w:r>
      <w:hyperlink r:id="rId11">
        <w:r>
          <w:rPr>
            <w:color w:val="0054A1"/>
            <w:sz w:val="24"/>
            <w:szCs w:val="24"/>
          </w:rPr>
          <w:t>dobrocentr10.reg@gmail.com</w:t>
        </w:r>
      </w:hyperlink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с пометкой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«команда на марафон» до 6 октября 2026 г.</w:t>
      </w:r>
    </w:p>
    <w:p w:rsidR="00D6528E" w:rsidRDefault="00EF54E2">
      <w:pPr>
        <w:pStyle w:val="normal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8.2. Организация, выставляющая на Марафон в</w:t>
      </w:r>
      <w:r>
        <w:rPr>
          <w:sz w:val="24"/>
          <w:szCs w:val="24"/>
        </w:rPr>
        <w:t xml:space="preserve">олонтерскую вакансию, отправляет заявку через электронную форму по ссылке </w:t>
      </w:r>
      <w:hyperlink r:id="rId12">
        <w:r>
          <w:rPr>
            <w:color w:val="1155CC"/>
            <w:sz w:val="24"/>
            <w:szCs w:val="24"/>
            <w:u w:val="single"/>
          </w:rPr>
          <w:t>https://clck.ru/3VfSBH</w:t>
        </w:r>
      </w:hyperlink>
      <w:r>
        <w:rPr>
          <w:sz w:val="24"/>
          <w:szCs w:val="24"/>
        </w:rPr>
        <w:t xml:space="preserve"> </w:t>
      </w:r>
      <w:r>
        <w:t xml:space="preserve"> </w:t>
      </w:r>
      <w:r>
        <w:rPr>
          <w:sz w:val="24"/>
          <w:szCs w:val="24"/>
        </w:rPr>
        <w:t xml:space="preserve">либо заполнив заявку, указанную в Приложении 2 и отправив ее на электронный адрес </w:t>
      </w:r>
      <w:hyperlink r:id="rId13">
        <w:r>
          <w:rPr>
            <w:color w:val="0054A1"/>
            <w:sz w:val="24"/>
            <w:szCs w:val="24"/>
          </w:rPr>
          <w:t>dobrocentr10.reg@gmail.com</w:t>
        </w:r>
      </w:hyperlink>
      <w:r>
        <w:rPr>
          <w:color w:val="000000"/>
          <w:sz w:val="24"/>
          <w:szCs w:val="24"/>
        </w:rPr>
        <w:t xml:space="preserve"> с пометкой </w:t>
      </w:r>
      <w:r>
        <w:rPr>
          <w:b/>
          <w:bCs/>
          <w:color w:val="000000"/>
          <w:sz w:val="24"/>
          <w:szCs w:val="24"/>
        </w:rPr>
        <w:t>«вакансия на марафон»</w:t>
      </w:r>
      <w:r>
        <w:t xml:space="preserve"> </w:t>
      </w:r>
      <w:r>
        <w:rPr>
          <w:b/>
          <w:bCs/>
          <w:sz w:val="24"/>
          <w:szCs w:val="24"/>
        </w:rPr>
        <w:t>до 28 сентября 2026 г.</w:t>
      </w:r>
    </w:p>
    <w:p w:rsidR="00D6528E" w:rsidRDefault="00D6528E">
      <w:pPr>
        <w:pStyle w:val="normal"/>
        <w:jc w:val="both"/>
      </w:pPr>
    </w:p>
    <w:p w:rsidR="00D6528E" w:rsidRDefault="00EF54E2">
      <w:pPr>
        <w:pStyle w:val="normal"/>
        <w:numPr>
          <w:ilvl w:val="0"/>
          <w:numId w:val="3"/>
        </w:numPr>
        <w:shd w:val="clear" w:color="auto" w:fill="FFFFFF"/>
        <w:tabs>
          <w:tab w:val="left" w:pos="709"/>
        </w:tabs>
        <w:ind w:left="0" w:firstLine="709"/>
        <w:jc w:val="both"/>
        <w:rPr>
          <w:color w:val="000000"/>
        </w:rPr>
      </w:pPr>
      <w:r>
        <w:rPr>
          <w:b/>
          <w:bCs/>
          <w:color w:val="000000"/>
          <w:sz w:val="24"/>
          <w:szCs w:val="24"/>
          <w:u w:val="single"/>
        </w:rPr>
        <w:t xml:space="preserve"> Контактная информация: </w:t>
      </w:r>
    </w:p>
    <w:p w:rsidR="00D6528E" w:rsidRDefault="00EF54E2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Электронный адрес КРОМО «Центр развития добровольчества»: </w:t>
      </w:r>
      <w:hyperlink r:id="rId14">
        <w:r>
          <w:rPr>
            <w:color w:val="0054A1"/>
            <w:sz w:val="24"/>
            <w:szCs w:val="24"/>
          </w:rPr>
          <w:t>dobrocentr10.reg@gmail.com</w:t>
        </w:r>
      </w:hyperlink>
      <w:r>
        <w:br/>
      </w:r>
      <w:r>
        <w:rPr>
          <w:sz w:val="24"/>
          <w:szCs w:val="24"/>
        </w:rPr>
        <w:t xml:space="preserve">Группа «Марафона добрых дел» во </w:t>
      </w:r>
      <w:proofErr w:type="spellStart"/>
      <w:r>
        <w:rPr>
          <w:sz w:val="24"/>
          <w:szCs w:val="24"/>
        </w:rPr>
        <w:t>Вконтакте</w:t>
      </w:r>
      <w:proofErr w:type="spellEnd"/>
      <w:r>
        <w:rPr>
          <w:sz w:val="24"/>
          <w:szCs w:val="24"/>
        </w:rPr>
        <w:t xml:space="preserve">: </w:t>
      </w:r>
      <w:hyperlink r:id="rId15">
        <w:r>
          <w:rPr>
            <w:color w:val="0054A1"/>
            <w:sz w:val="24"/>
            <w:szCs w:val="24"/>
          </w:rPr>
          <w:t>https://vk.com/nedelyadobra_rk</w:t>
        </w:r>
      </w:hyperlink>
      <w:r>
        <w:rPr>
          <w:sz w:val="24"/>
          <w:szCs w:val="24"/>
        </w:rPr>
        <w:t xml:space="preserve"> </w:t>
      </w:r>
    </w:p>
    <w:p w:rsidR="00D6528E" w:rsidRDefault="00D6528E">
      <w:pPr>
        <w:pStyle w:val="normal"/>
        <w:jc w:val="both"/>
        <w:rPr>
          <w:sz w:val="24"/>
          <w:szCs w:val="24"/>
        </w:rPr>
      </w:pPr>
    </w:p>
    <w:p w:rsidR="00D6528E" w:rsidRDefault="00D6528E">
      <w:pPr>
        <w:pStyle w:val="normal"/>
        <w:jc w:val="both"/>
      </w:pPr>
    </w:p>
    <w:p w:rsidR="00D6528E" w:rsidRDefault="00EF54E2">
      <w:pPr>
        <w:pStyle w:val="normal"/>
        <w:pageBreakBefore/>
        <w:tabs>
          <w:tab w:val="left" w:pos="900"/>
        </w:tabs>
        <w:jc w:val="right"/>
        <w:rPr>
          <w:color w:val="000000"/>
        </w:rPr>
      </w:pPr>
      <w:r>
        <w:rPr>
          <w:color w:val="000000"/>
          <w:sz w:val="24"/>
          <w:szCs w:val="24"/>
        </w:rPr>
        <w:lastRenderedPageBreak/>
        <w:t>Приложение № 1</w:t>
      </w:r>
    </w:p>
    <w:p w:rsidR="00D6528E" w:rsidRDefault="00D6528E">
      <w:pPr>
        <w:pStyle w:val="normal"/>
        <w:tabs>
          <w:tab w:val="left" w:pos="900"/>
        </w:tabs>
        <w:jc w:val="right"/>
        <w:rPr>
          <w:color w:val="000000"/>
          <w:sz w:val="24"/>
          <w:szCs w:val="24"/>
        </w:rPr>
      </w:pPr>
    </w:p>
    <w:p w:rsidR="00D6528E" w:rsidRDefault="00EF54E2">
      <w:pPr>
        <w:pStyle w:val="normal"/>
        <w:tabs>
          <w:tab w:val="left" w:pos="900"/>
        </w:tabs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Заявка команды-участника социальной игры</w:t>
      </w:r>
    </w:p>
    <w:p w:rsidR="00D6528E" w:rsidRDefault="00EF54E2">
      <w:pPr>
        <w:pStyle w:val="normal"/>
        <w:tabs>
          <w:tab w:val="left" w:pos="900"/>
        </w:tabs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«МАРАФОН ДОБРЫХ ДЕЛ»</w:t>
      </w:r>
    </w:p>
    <w:p w:rsidR="00D6528E" w:rsidRDefault="00D6528E">
      <w:pPr>
        <w:pStyle w:val="normal"/>
        <w:tabs>
          <w:tab w:val="left" w:pos="900"/>
        </w:tabs>
        <w:jc w:val="center"/>
        <w:rPr>
          <w:color w:val="000000"/>
          <w:sz w:val="24"/>
          <w:szCs w:val="24"/>
        </w:rPr>
      </w:pPr>
    </w:p>
    <w:tbl>
      <w:tblPr>
        <w:tblStyle w:val="af4"/>
        <w:tblW w:w="9490" w:type="dxa"/>
        <w:tblInd w:w="-221" w:type="dxa"/>
        <w:tblLayout w:type="fixed"/>
        <w:tblLook w:val="0400"/>
      </w:tblPr>
      <w:tblGrid>
        <w:gridCol w:w="3494"/>
        <w:gridCol w:w="5996"/>
      </w:tblGrid>
      <w:tr w:rsidR="00D6528E">
        <w:trPr>
          <w:trHeight w:val="607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Название команды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607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hd w:val="clear" w:color="auto" w:fill="FFFFFF"/>
              <w:spacing w:before="340" w:after="240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Организация/учреждение (если есть)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1820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атегория участников (оставить </w:t>
            </w:r>
            <w:proofErr w:type="gramStart"/>
            <w:r>
              <w:rPr>
                <w:color w:val="000000"/>
                <w:sz w:val="24"/>
                <w:szCs w:val="24"/>
              </w:rPr>
              <w:t>нужную</w:t>
            </w:r>
            <w:proofErr w:type="gramEnd"/>
            <w:r>
              <w:rPr>
                <w:color w:val="000000"/>
                <w:sz w:val="24"/>
                <w:szCs w:val="24"/>
              </w:rPr>
              <w:t>)</w:t>
            </w:r>
          </w:p>
          <w:p w:rsidR="00D6528E" w:rsidRDefault="00EF54E2">
            <w:pPr>
              <w:pStyle w:val="normal"/>
              <w:spacing w:after="20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Определяется по большинству состава команды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EF54E2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Школьная</w:t>
            </w:r>
          </w:p>
          <w:p w:rsidR="00D6528E" w:rsidRDefault="00EF54E2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студенческая, </w:t>
            </w:r>
          </w:p>
          <w:p w:rsidR="00D6528E" w:rsidRDefault="00EF54E2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корпоративная, </w:t>
            </w:r>
          </w:p>
          <w:p w:rsidR="00D6528E" w:rsidRDefault="00EF54E2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семейная, </w:t>
            </w:r>
          </w:p>
          <w:p w:rsidR="00D6528E" w:rsidRDefault="00EF54E2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общественная, </w:t>
            </w:r>
          </w:p>
          <w:p w:rsidR="00D6528E" w:rsidRDefault="00EF54E2">
            <w:pPr>
              <w:pStyle w:val="normal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серебряные добровольцы</w:t>
            </w:r>
          </w:p>
        </w:tc>
      </w:tr>
      <w:tr w:rsidR="00D6528E">
        <w:trPr>
          <w:trHeight w:val="1820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  <w:highlight w:val="white"/>
              </w:rPr>
              <w:t>Населенный пункт</w:t>
            </w:r>
            <w:r>
              <w:rPr>
                <w:sz w:val="24"/>
                <w:szCs w:val="24"/>
              </w:rPr>
              <w:t xml:space="preserve"> фактического нахождения основного состава команды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36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960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Список команды от 3 до 5 чел, указав по каждому участнику  ФИ, </w:t>
            </w:r>
            <w:r>
              <w:rPr>
                <w:sz w:val="24"/>
                <w:szCs w:val="24"/>
              </w:rPr>
              <w:t xml:space="preserve">ID с платформы </w:t>
            </w:r>
            <w:proofErr w:type="spellStart"/>
            <w:r>
              <w:rPr>
                <w:sz w:val="24"/>
                <w:szCs w:val="24"/>
              </w:rPr>
              <w:t>Добро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ф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607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widowControl w:val="0"/>
              <w:spacing w:after="20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ФИО капитана команды</w:t>
            </w:r>
          </w:p>
          <w:p w:rsidR="00D6528E" w:rsidRDefault="00EF54E2">
            <w:pPr>
              <w:pStyle w:val="normal"/>
              <w:widowControl w:val="0"/>
              <w:spacing w:after="20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Контактный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тел. капитана, </w:t>
            </w:r>
          </w:p>
          <w:p w:rsidR="00D6528E" w:rsidRDefault="00EF54E2">
            <w:pPr>
              <w:pStyle w:val="normal"/>
              <w:widowControl w:val="0"/>
              <w:shd w:val="clear" w:color="auto" w:fill="FFFFFF"/>
              <w:spacing w:before="340" w:after="240"/>
              <w:rPr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 xml:space="preserve">ссылка/ID </w:t>
            </w:r>
            <w:proofErr w:type="spellStart"/>
            <w:r>
              <w:rPr>
                <w:color w:val="0F1115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978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ФИО совершеннолетнего сопровождающего, если команда до 18 лет</w:t>
            </w:r>
            <w:r>
              <w:rPr>
                <w:sz w:val="24"/>
                <w:szCs w:val="24"/>
              </w:rPr>
              <w:t>.</w:t>
            </w:r>
          </w:p>
          <w:p w:rsidR="00D6528E" w:rsidRDefault="00EF54E2">
            <w:pPr>
              <w:pStyle w:val="normal"/>
              <w:spacing w:after="20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Контактный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тел. сопровождающего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978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Чем команда может быть полезна игрокам других команд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978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pacing w:after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Пожелание от вашей команды другим командам!</w:t>
            </w: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6528E">
        <w:trPr>
          <w:trHeight w:val="978"/>
        </w:trPr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hd w:val="clear" w:color="auto" w:fill="FFFFFF"/>
              <w:spacing w:before="240" w:after="240"/>
              <w:jc w:val="both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lastRenderedPageBreak/>
              <w:t>Подтверждение</w:t>
            </w:r>
          </w:p>
          <w:p w:rsidR="00D6528E" w:rsidRDefault="00EF54E2">
            <w:pPr>
              <w:pStyle w:val="normal"/>
              <w:numPr>
                <w:ilvl w:val="0"/>
                <w:numId w:val="1"/>
              </w:numPr>
              <w:shd w:val="clear" w:color="auto" w:fill="FFFFFF"/>
              <w:spacing w:before="240"/>
            </w:pPr>
            <w:r>
              <w:rPr>
                <w:color w:val="61666B"/>
                <w:sz w:val="24"/>
                <w:szCs w:val="24"/>
              </w:rPr>
              <w:t xml:space="preserve">□ </w:t>
            </w:r>
            <w:r>
              <w:rPr>
                <w:color w:val="0F1115"/>
                <w:sz w:val="24"/>
                <w:szCs w:val="24"/>
              </w:rPr>
              <w:t>Я ознакомле</w:t>
            </w:r>
            <w:proofErr w:type="gramStart"/>
            <w:r>
              <w:rPr>
                <w:color w:val="0F1115"/>
                <w:sz w:val="24"/>
                <w:szCs w:val="24"/>
              </w:rPr>
              <w:t>н(</w:t>
            </w:r>
            <w:proofErr w:type="gramEnd"/>
            <w:r>
              <w:rPr>
                <w:color w:val="0F1115"/>
                <w:sz w:val="24"/>
                <w:szCs w:val="24"/>
              </w:rPr>
              <w:t>а) с Положением.</w:t>
            </w:r>
          </w:p>
          <w:p w:rsidR="00D6528E" w:rsidRDefault="00EF54E2">
            <w:pPr>
              <w:pStyle w:val="normal"/>
              <w:numPr>
                <w:ilvl w:val="0"/>
                <w:numId w:val="1"/>
              </w:numPr>
              <w:shd w:val="clear" w:color="auto" w:fill="FFFFFF"/>
            </w:pPr>
            <w:r>
              <w:rPr>
                <w:color w:val="61666B"/>
                <w:sz w:val="24"/>
                <w:szCs w:val="24"/>
              </w:rPr>
              <w:t xml:space="preserve">□ </w:t>
            </w:r>
            <w:r>
              <w:rPr>
                <w:color w:val="0F1115"/>
                <w:sz w:val="24"/>
                <w:szCs w:val="24"/>
              </w:rPr>
              <w:t>Я подтверждаю достоверность информации.</w:t>
            </w:r>
          </w:p>
          <w:p w:rsidR="00D6528E" w:rsidRDefault="00EF54E2">
            <w:pPr>
              <w:pStyle w:val="normal"/>
              <w:numPr>
                <w:ilvl w:val="0"/>
                <w:numId w:val="1"/>
              </w:numPr>
              <w:shd w:val="clear" w:color="auto" w:fill="FFFFFF"/>
              <w:spacing w:after="240"/>
            </w:pPr>
            <w:r>
              <w:rPr>
                <w:color w:val="61666B"/>
                <w:sz w:val="24"/>
                <w:szCs w:val="24"/>
              </w:rPr>
              <w:t xml:space="preserve">□ </w:t>
            </w:r>
            <w:r>
              <w:rPr>
                <w:color w:val="0F1115"/>
                <w:sz w:val="24"/>
                <w:szCs w:val="24"/>
              </w:rPr>
              <w:t>Я согласе</w:t>
            </w:r>
            <w:proofErr w:type="gramStart"/>
            <w:r>
              <w:rPr>
                <w:color w:val="0F1115"/>
                <w:sz w:val="24"/>
                <w:szCs w:val="24"/>
              </w:rPr>
              <w:t>н(</w:t>
            </w:r>
            <w:proofErr w:type="gramEnd"/>
            <w:r>
              <w:rPr>
                <w:color w:val="0F1115"/>
                <w:sz w:val="24"/>
                <w:szCs w:val="24"/>
              </w:rPr>
              <w:t>на) на обработку моих персональных данных, также фото, видео, ФИО членов моей команды в целях участия в Марафоне для размещения в информационных материалах Марафона.</w:t>
            </w:r>
          </w:p>
          <w:p w:rsidR="00D6528E" w:rsidRDefault="00D6528E">
            <w:pPr>
              <w:pStyle w:val="normal"/>
              <w:spacing w:after="200"/>
              <w:jc w:val="both"/>
              <w:rPr>
                <w:sz w:val="24"/>
                <w:szCs w:val="24"/>
              </w:rPr>
            </w:pPr>
          </w:p>
        </w:tc>
        <w:tc>
          <w:tcPr>
            <w:tcW w:w="5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D6528E" w:rsidRDefault="00D6528E">
      <w:pPr>
        <w:pStyle w:val="normal"/>
        <w:tabs>
          <w:tab w:val="left" w:pos="900"/>
        </w:tabs>
        <w:rPr>
          <w:color w:val="000000"/>
          <w:sz w:val="24"/>
          <w:szCs w:val="24"/>
        </w:rPr>
      </w:pPr>
    </w:p>
    <w:p w:rsidR="00D6528E" w:rsidRDefault="00EF54E2">
      <w:pPr>
        <w:pStyle w:val="normal"/>
        <w:pageBreakBefore/>
        <w:tabs>
          <w:tab w:val="left" w:pos="900"/>
        </w:tabs>
        <w:jc w:val="right"/>
        <w:rPr>
          <w:color w:val="000000"/>
        </w:rPr>
      </w:pPr>
      <w:r>
        <w:rPr>
          <w:color w:val="000000"/>
          <w:sz w:val="24"/>
          <w:szCs w:val="24"/>
        </w:rPr>
        <w:lastRenderedPageBreak/>
        <w:t>Приложение № 2</w:t>
      </w:r>
    </w:p>
    <w:p w:rsidR="00D6528E" w:rsidRDefault="00EF54E2">
      <w:pPr>
        <w:pStyle w:val="normal"/>
        <w:tabs>
          <w:tab w:val="left" w:pos="900"/>
        </w:tabs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Заявка на </w:t>
      </w:r>
      <w:r>
        <w:rPr>
          <w:b/>
          <w:bCs/>
          <w:sz w:val="24"/>
          <w:szCs w:val="24"/>
        </w:rPr>
        <w:t>добровольческую</w:t>
      </w:r>
      <w:r>
        <w:rPr>
          <w:b/>
          <w:bCs/>
          <w:color w:val="000000"/>
          <w:sz w:val="24"/>
          <w:szCs w:val="24"/>
        </w:rPr>
        <w:t xml:space="preserve"> вакансию</w:t>
      </w:r>
    </w:p>
    <w:p w:rsidR="00D6528E" w:rsidRDefault="00EF54E2">
      <w:pPr>
        <w:pStyle w:val="normal"/>
        <w:tabs>
          <w:tab w:val="left" w:pos="900"/>
        </w:tabs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социальной игры</w:t>
      </w:r>
    </w:p>
    <w:p w:rsidR="00D6528E" w:rsidRDefault="00EF54E2">
      <w:pPr>
        <w:pStyle w:val="normal"/>
        <w:tabs>
          <w:tab w:val="left" w:pos="900"/>
        </w:tabs>
        <w:jc w:val="center"/>
        <w:rPr>
          <w:color w:val="000000"/>
        </w:rPr>
      </w:pPr>
      <w:r>
        <w:rPr>
          <w:b/>
          <w:bCs/>
          <w:color w:val="000000"/>
          <w:sz w:val="24"/>
          <w:szCs w:val="24"/>
        </w:rPr>
        <w:t>«МАРАФОН ДОБРЫХ ДЕЛ»</w:t>
      </w:r>
    </w:p>
    <w:p w:rsidR="00D6528E" w:rsidRDefault="00D6528E">
      <w:pPr>
        <w:pStyle w:val="normal"/>
        <w:tabs>
          <w:tab w:val="left" w:pos="900"/>
        </w:tabs>
        <w:jc w:val="center"/>
        <w:rPr>
          <w:color w:val="000000"/>
          <w:sz w:val="24"/>
          <w:szCs w:val="24"/>
        </w:rPr>
      </w:pPr>
    </w:p>
    <w:tbl>
      <w:tblPr>
        <w:tblStyle w:val="af5"/>
        <w:tblW w:w="9730" w:type="dxa"/>
        <w:tblInd w:w="-221" w:type="dxa"/>
        <w:tblLayout w:type="fixed"/>
        <w:tblLook w:val="0400"/>
      </w:tblPr>
      <w:tblGrid>
        <w:gridCol w:w="3229"/>
        <w:gridCol w:w="6501"/>
      </w:tblGrid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Название организации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Населенный пункт 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Координатор вакансии, с которым будут связаться добровольцы </w:t>
            </w:r>
          </w:p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Фамилия имя отчество (полностью)</w:t>
            </w:r>
          </w:p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Должность</w:t>
            </w:r>
          </w:p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Телефон, </w:t>
            </w:r>
            <w:proofErr w:type="spellStart"/>
            <w:r>
              <w:rPr>
                <w:sz w:val="24"/>
                <w:szCs w:val="24"/>
                <w:highlight w:val="white"/>
              </w:rPr>
              <w:t>эл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. адрес или </w:t>
            </w:r>
            <w:proofErr w:type="spellStart"/>
            <w:r>
              <w:rPr>
                <w:sz w:val="24"/>
                <w:szCs w:val="24"/>
                <w:highlight w:val="white"/>
              </w:rPr>
              <w:t>id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VK: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Название вакансии</w:t>
            </w:r>
          </w:p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Название должно быть понятным участнику</w:t>
            </w:r>
          </w:p>
          <w:p w:rsidR="00D6528E" w:rsidRDefault="00D652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Какой результат должен </w:t>
            </w:r>
            <w:r>
              <w:rPr>
                <w:sz w:val="24"/>
                <w:szCs w:val="24"/>
                <w:highlight w:val="white"/>
              </w:rPr>
              <w:t>получиться</w:t>
            </w:r>
            <w:r>
              <w:rPr>
                <w:sz w:val="24"/>
                <w:szCs w:val="24"/>
                <w:highlight w:val="white"/>
              </w:rPr>
              <w:t xml:space="preserve"> помощи </w:t>
            </w:r>
            <w:r>
              <w:rPr>
                <w:sz w:val="24"/>
                <w:szCs w:val="24"/>
                <w:highlight w:val="white"/>
              </w:rPr>
              <w:t>добровольцев</w:t>
            </w:r>
            <w:r>
              <w:rPr>
                <w:sz w:val="24"/>
                <w:szCs w:val="24"/>
                <w:highlight w:val="white"/>
              </w:rPr>
              <w:t xml:space="preserve"> в период </w:t>
            </w:r>
            <w:r>
              <w:rPr>
                <w:sz w:val="24"/>
                <w:szCs w:val="24"/>
                <w:highlight w:val="white"/>
              </w:rPr>
              <w:t>Марафона</w:t>
            </w:r>
            <w:r>
              <w:rPr>
                <w:sz w:val="24"/>
                <w:szCs w:val="24"/>
                <w:highlight w:val="white"/>
              </w:rPr>
              <w:t xml:space="preserve"> с 1</w:t>
            </w:r>
            <w:r>
              <w:rPr>
                <w:sz w:val="24"/>
                <w:szCs w:val="24"/>
                <w:highlight w:val="white"/>
              </w:rPr>
              <w:t>3</w:t>
            </w:r>
            <w:r>
              <w:rPr>
                <w:sz w:val="24"/>
                <w:szCs w:val="24"/>
                <w:highlight w:val="white"/>
              </w:rPr>
              <w:t xml:space="preserve">  по 2</w:t>
            </w:r>
            <w:r>
              <w:rPr>
                <w:sz w:val="24"/>
                <w:szCs w:val="24"/>
                <w:highlight w:val="white"/>
              </w:rPr>
              <w:t>0</w:t>
            </w:r>
            <w:r>
              <w:rPr>
                <w:sz w:val="24"/>
                <w:szCs w:val="24"/>
                <w:highlight w:val="white"/>
              </w:rPr>
              <w:t xml:space="preserve"> октября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Конкретное дело, что необходимо сделать волонтерам, чтобы получить задуманный результат 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Требования к добровольцам, если необходимы, н</w:t>
            </w:r>
            <w:r>
              <w:rPr>
                <w:sz w:val="24"/>
                <w:szCs w:val="24"/>
                <w:highlight w:val="white"/>
              </w:rPr>
              <w:t xml:space="preserve">апример, </w:t>
            </w:r>
            <w:r>
              <w:rPr>
                <w:color w:val="000000"/>
                <w:sz w:val="24"/>
                <w:szCs w:val="24"/>
                <w:highlight w:val="white"/>
              </w:rPr>
              <w:t>знания и</w:t>
            </w:r>
            <w:r>
              <w:rPr>
                <w:sz w:val="24"/>
                <w:szCs w:val="24"/>
                <w:highlight w:val="white"/>
              </w:rPr>
              <w:t>ли возраст только от 18 лет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Даты и часы для выполнения </w:t>
            </w:r>
            <w:r>
              <w:rPr>
                <w:sz w:val="24"/>
                <w:szCs w:val="24"/>
                <w:highlight w:val="white"/>
              </w:rPr>
              <w:t>добровольческой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вакансии (все возможные)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Место выполнения </w:t>
            </w:r>
            <w:r>
              <w:rPr>
                <w:sz w:val="24"/>
                <w:szCs w:val="24"/>
                <w:highlight w:val="white"/>
              </w:rPr>
              <w:t>добровольческой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вакансии (в офисе, на улице, Интернет </w:t>
            </w:r>
            <w:r>
              <w:rPr>
                <w:color w:val="000000"/>
                <w:sz w:val="24"/>
                <w:szCs w:val="24"/>
                <w:highlight w:val="white"/>
              </w:rPr>
              <w:lastRenderedPageBreak/>
              <w:t>и т.п.)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lastRenderedPageBreak/>
              <w:t xml:space="preserve">В каком районе города необходимо выполнить </w:t>
            </w:r>
            <w:r>
              <w:rPr>
                <w:sz w:val="24"/>
                <w:szCs w:val="24"/>
                <w:highlight w:val="white"/>
              </w:rPr>
              <w:t>добровольческую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 вакансию  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Количество команд необходимое для выполнения вакансии.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Как подтверждается выполнение вакансии?</w:t>
            </w:r>
          </w:p>
          <w:p w:rsidR="00D6528E" w:rsidRDefault="00EF54E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200"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Отметка координатора, фото результата, ссылка на отзыв/пост, другое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D6528E"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6528E" w:rsidRDefault="00EF54E2">
            <w:pPr>
              <w:pStyle w:val="normal"/>
              <w:shd w:val="clear" w:color="auto" w:fill="FFFFFF"/>
              <w:tabs>
                <w:tab w:val="left" w:pos="900"/>
              </w:tabs>
              <w:spacing w:before="48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организации</w:t>
            </w:r>
          </w:p>
          <w:p w:rsidR="00D6528E" w:rsidRDefault="00EF54E2">
            <w:pPr>
              <w:pStyle w:val="normal"/>
              <w:shd w:val="clear" w:color="auto" w:fill="FFFFFF"/>
              <w:tabs>
                <w:tab w:val="left" w:pos="900"/>
              </w:tabs>
              <w:spacing w:before="240" w:after="240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☐ Подтверждаем достоверность информации.</w:t>
            </w:r>
          </w:p>
          <w:p w:rsidR="00D6528E" w:rsidRDefault="00EF54E2">
            <w:pPr>
              <w:pStyle w:val="normal"/>
              <w:shd w:val="clear" w:color="auto" w:fill="FFFFFF"/>
              <w:tabs>
                <w:tab w:val="left" w:pos="900"/>
              </w:tabs>
              <w:spacing w:before="240" w:after="240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☐ Подтверждаем, что предлагаемая деятельность носит социально значимый характер и не предполагает замещения оплачиваемого труда работников организации.</w:t>
            </w:r>
          </w:p>
          <w:p w:rsidR="00D6528E" w:rsidRDefault="00EF54E2">
            <w:pPr>
              <w:pStyle w:val="normal"/>
              <w:shd w:val="clear" w:color="auto" w:fill="FFFFFF"/>
              <w:tabs>
                <w:tab w:val="left" w:pos="900"/>
              </w:tabs>
              <w:spacing w:before="240" w:after="240"/>
              <w:rPr>
                <w:color w:val="0F1115"/>
                <w:sz w:val="24"/>
                <w:szCs w:val="24"/>
              </w:rPr>
            </w:pPr>
            <w:r>
              <w:rPr>
                <w:color w:val="0F1115"/>
                <w:sz w:val="24"/>
                <w:szCs w:val="24"/>
              </w:rPr>
              <w:t>☐ Подтверждаем готовность обеспечить безоп</w:t>
            </w:r>
            <w:r>
              <w:rPr>
                <w:color w:val="0F1115"/>
                <w:sz w:val="24"/>
                <w:szCs w:val="24"/>
              </w:rPr>
              <w:t>асные условия, необходимые материалы и сопровождение команды.</w:t>
            </w:r>
          </w:p>
          <w:p w:rsidR="00D6528E" w:rsidRDefault="00EF54E2">
            <w:pPr>
              <w:pStyle w:val="normal"/>
              <w:shd w:val="clear" w:color="auto" w:fill="FFFFFF"/>
              <w:tabs>
                <w:tab w:val="left" w:pos="900"/>
              </w:tabs>
              <w:spacing w:before="240" w:after="240"/>
              <w:rPr>
                <w:sz w:val="24"/>
                <w:szCs w:val="24"/>
                <w:highlight w:val="white"/>
              </w:rPr>
            </w:pPr>
            <w:r>
              <w:rPr>
                <w:color w:val="0F1115"/>
                <w:sz w:val="24"/>
                <w:szCs w:val="24"/>
              </w:rPr>
              <w:t>☐ Подтверждаем готовность назначить координатора вакансии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28E" w:rsidRDefault="00D6528E">
            <w:pPr>
              <w:pStyle w:val="normal"/>
              <w:tabs>
                <w:tab w:val="left" w:pos="900"/>
              </w:tabs>
              <w:spacing w:after="200" w:line="276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</w:tbl>
    <w:p w:rsidR="00D6528E" w:rsidRDefault="00D6528E">
      <w:pPr>
        <w:pStyle w:val="normal"/>
        <w:tabs>
          <w:tab w:val="left" w:pos="900"/>
        </w:tabs>
        <w:jc w:val="center"/>
        <w:rPr>
          <w:color w:val="000000"/>
          <w:sz w:val="24"/>
          <w:szCs w:val="24"/>
        </w:rPr>
      </w:pPr>
    </w:p>
    <w:p w:rsidR="00D6528E" w:rsidRDefault="00EF54E2">
      <w:pPr>
        <w:pStyle w:val="normal"/>
        <w:tabs>
          <w:tab w:val="left" w:pos="900"/>
        </w:tabs>
        <w:rPr>
          <w:color w:val="000000"/>
        </w:rPr>
      </w:pPr>
      <w:r>
        <w:rPr>
          <w:color w:val="000000"/>
          <w:sz w:val="24"/>
          <w:szCs w:val="24"/>
        </w:rPr>
        <w:t>Вторая и последующие вакансии з</w:t>
      </w:r>
      <w:r>
        <w:rPr>
          <w:color w:val="212121"/>
          <w:sz w:val="24"/>
          <w:szCs w:val="24"/>
          <w:highlight w:val="white"/>
        </w:rPr>
        <w:t>аполняются по такой же форме, если у организации несколько вакансий для волонтеров</w:t>
      </w:r>
    </w:p>
    <w:p w:rsidR="00D6528E" w:rsidRDefault="00D6528E">
      <w:pPr>
        <w:pStyle w:val="normal"/>
        <w:jc w:val="both"/>
        <w:rPr>
          <w:sz w:val="24"/>
          <w:szCs w:val="24"/>
        </w:rPr>
      </w:pPr>
    </w:p>
    <w:sectPr w:rsidR="00D6528E" w:rsidSect="00D6528E">
      <w:pgSz w:w="11906" w:h="16838"/>
      <w:pgMar w:top="993" w:right="706" w:bottom="851" w:left="1701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Roboto">
    <w:charset w:val="00"/>
    <w:family w:val="auto"/>
    <w:pitch w:val="default"/>
    <w:sig w:usb0="00000000" w:usb1="00000000" w:usb2="00000000" w:usb3="00000000" w:csb0="00000000" w:csb1="00000000"/>
    <w:embedRegular r:id="rId1" w:fontKey="{814FBB90-2DDE-4A49-BB0A-95B018028C0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2" w:fontKey="{9EBE4A9B-1F14-4225-838C-53ACACF6EC8F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C0F00D8B-5752-4316-BA5E-1A05CD7ABAA9}"/>
    <w:embedBoldItalic r:id="rId4" w:fontKey="{F22EB65C-3A82-4974-A6EF-9B62ADFE3DC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741D4E4A-3441-4379-8906-9F020D77EC8F}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6" w:fontKey="{1478095D-112A-43E0-88C6-7E619C798CF0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7243"/>
    <w:multiLevelType w:val="multilevel"/>
    <w:tmpl w:val="48E62F28"/>
    <w:lvl w:ilvl="0">
      <w:start w:val="1"/>
      <w:numFmt w:val="bullet"/>
      <w:lvlText w:val=""/>
      <w:lvlJc w:val="left"/>
      <w:pPr>
        <w:ind w:left="720" w:hanging="360"/>
      </w:pPr>
      <w:rPr>
        <w:rFonts w:ascii="Roboto" w:eastAsia="Roboto" w:hAnsi="Roboto" w:cs="Roboto"/>
        <w:b w:val="0"/>
        <w:bCs w:val="0"/>
        <w:i w:val="0"/>
        <w:iCs w:val="0"/>
        <w:smallCaps w:val="0"/>
        <w:color w:val="0F111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4717ED1"/>
    <w:multiLevelType w:val="multilevel"/>
    <w:tmpl w:val="F006C6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3B9925CD"/>
    <w:multiLevelType w:val="multilevel"/>
    <w:tmpl w:val="EACC2088"/>
    <w:lvl w:ilvl="0">
      <w:start w:val="1"/>
      <w:numFmt w:val="decimal"/>
      <w:lvlText w:val="%1."/>
      <w:lvlJc w:val="left"/>
      <w:pPr>
        <w:ind w:left="760" w:hanging="360"/>
      </w:pPr>
      <w:rPr>
        <w:b/>
        <w:bCs/>
        <w:sz w:val="24"/>
        <w:szCs w:val="24"/>
      </w:rPr>
    </w:lvl>
    <w:lvl w:ilvl="1">
      <w:start w:val="1"/>
      <w:numFmt w:val="bullet"/>
      <w:lvlText w:val="●"/>
      <w:lvlJc w:val="left"/>
      <w:pPr>
        <w:ind w:left="1647" w:hanging="567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FE696F"/>
    <w:multiLevelType w:val="multilevel"/>
    <w:tmpl w:val="4FEC6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1552620"/>
    <w:multiLevelType w:val="multilevel"/>
    <w:tmpl w:val="8854A63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TrueTypeFonts/>
  <w:proofState w:spelling="clean" w:grammar="clean"/>
  <w:defaultTabStop w:val="720"/>
  <w:characterSpacingControl w:val="doNotCompress"/>
  <w:compat/>
  <w:rsids>
    <w:rsidRoot w:val="00D6528E"/>
    <w:rsid w:val="00D6528E"/>
    <w:rsid w:val="00EF5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D6528E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normal"/>
    <w:next w:val="normal"/>
    <w:rsid w:val="00D6528E"/>
    <w:pPr>
      <w:keepNext/>
      <w:spacing w:before="240" w:after="6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rsid w:val="00D6528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D6528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D6528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D6528E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D6528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6528E"/>
  </w:style>
  <w:style w:type="paragraph" w:styleId="a3">
    <w:name w:val="Title"/>
    <w:basedOn w:val="normal"/>
    <w:next w:val="normal"/>
    <w:rsid w:val="00D6528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sid w:val="00183A38"/>
  </w:style>
  <w:style w:type="character" w:customStyle="1" w:styleId="WW8Num1z1">
    <w:name w:val="WW8Num1z1"/>
    <w:rsid w:val="00183A38"/>
    <w:rPr>
      <w:b w:val="0"/>
    </w:rPr>
  </w:style>
  <w:style w:type="character" w:customStyle="1" w:styleId="WW8Num1z2">
    <w:name w:val="WW8Num1z2"/>
    <w:rsid w:val="00183A38"/>
  </w:style>
  <w:style w:type="character" w:customStyle="1" w:styleId="WW8Num1z3">
    <w:name w:val="WW8Num1z3"/>
    <w:rsid w:val="00183A38"/>
  </w:style>
  <w:style w:type="character" w:customStyle="1" w:styleId="WW8Num1z4">
    <w:name w:val="WW8Num1z4"/>
    <w:rsid w:val="00183A38"/>
  </w:style>
  <w:style w:type="character" w:customStyle="1" w:styleId="WW8Num1z5">
    <w:name w:val="WW8Num1z5"/>
    <w:rsid w:val="00183A38"/>
  </w:style>
  <w:style w:type="character" w:customStyle="1" w:styleId="WW8Num1z6">
    <w:name w:val="WW8Num1z6"/>
    <w:rsid w:val="00183A38"/>
  </w:style>
  <w:style w:type="character" w:customStyle="1" w:styleId="WW8Num1z7">
    <w:name w:val="WW8Num1z7"/>
    <w:rsid w:val="00183A38"/>
  </w:style>
  <w:style w:type="character" w:customStyle="1" w:styleId="WW8Num1z8">
    <w:name w:val="WW8Num1z8"/>
    <w:rsid w:val="00183A38"/>
  </w:style>
  <w:style w:type="character" w:customStyle="1" w:styleId="WW8Num2z0">
    <w:name w:val="WW8Num2z0"/>
    <w:rsid w:val="00183A38"/>
  </w:style>
  <w:style w:type="character" w:customStyle="1" w:styleId="WW8Num2z1">
    <w:name w:val="WW8Num2z1"/>
    <w:rsid w:val="00183A38"/>
    <w:rPr>
      <w:b w:val="0"/>
      <w:sz w:val="24"/>
      <w:szCs w:val="24"/>
    </w:rPr>
  </w:style>
  <w:style w:type="character" w:customStyle="1" w:styleId="WW8Num2z2">
    <w:name w:val="WW8Num2z2"/>
    <w:rsid w:val="00183A38"/>
  </w:style>
  <w:style w:type="character" w:customStyle="1" w:styleId="WW8Num2z3">
    <w:name w:val="WW8Num2z3"/>
    <w:rsid w:val="00183A38"/>
  </w:style>
  <w:style w:type="character" w:customStyle="1" w:styleId="WW8Num2z4">
    <w:name w:val="WW8Num2z4"/>
    <w:rsid w:val="00183A38"/>
  </w:style>
  <w:style w:type="character" w:customStyle="1" w:styleId="WW8Num2z5">
    <w:name w:val="WW8Num2z5"/>
    <w:rsid w:val="00183A38"/>
  </w:style>
  <w:style w:type="character" w:customStyle="1" w:styleId="WW8Num2z6">
    <w:name w:val="WW8Num2z6"/>
    <w:rsid w:val="00183A38"/>
  </w:style>
  <w:style w:type="character" w:customStyle="1" w:styleId="WW8Num2z7">
    <w:name w:val="WW8Num2z7"/>
    <w:rsid w:val="00183A38"/>
  </w:style>
  <w:style w:type="character" w:customStyle="1" w:styleId="WW8Num2z8">
    <w:name w:val="WW8Num2z8"/>
    <w:rsid w:val="00183A38"/>
  </w:style>
  <w:style w:type="character" w:customStyle="1" w:styleId="WW8Num3z0">
    <w:name w:val="WW8Num3z0"/>
    <w:rsid w:val="00183A38"/>
    <w:rPr>
      <w:rFonts w:ascii="Symbol" w:hAnsi="Symbol" w:cs="Symbol"/>
    </w:rPr>
  </w:style>
  <w:style w:type="character" w:customStyle="1" w:styleId="WW8Num4z0">
    <w:name w:val="WW8Num4z0"/>
    <w:rsid w:val="00183A38"/>
  </w:style>
  <w:style w:type="character" w:customStyle="1" w:styleId="WW8Num5z0">
    <w:name w:val="WW8Num5z0"/>
    <w:rsid w:val="00183A38"/>
    <w:rPr>
      <w:rFonts w:ascii="Symbol" w:hAnsi="Symbol" w:cs="Symbol"/>
    </w:rPr>
  </w:style>
  <w:style w:type="character" w:customStyle="1" w:styleId="WW8Num5z1">
    <w:name w:val="WW8Num5z1"/>
    <w:rsid w:val="00183A38"/>
  </w:style>
  <w:style w:type="character" w:customStyle="1" w:styleId="WW8Num5z2">
    <w:name w:val="WW8Num5z2"/>
    <w:rsid w:val="00183A38"/>
  </w:style>
  <w:style w:type="character" w:customStyle="1" w:styleId="WW8Num5z3">
    <w:name w:val="WW8Num5z3"/>
    <w:rsid w:val="00183A38"/>
  </w:style>
  <w:style w:type="character" w:customStyle="1" w:styleId="WW8Num5z4">
    <w:name w:val="WW8Num5z4"/>
    <w:rsid w:val="00183A38"/>
  </w:style>
  <w:style w:type="character" w:customStyle="1" w:styleId="WW8Num5z5">
    <w:name w:val="WW8Num5z5"/>
    <w:rsid w:val="00183A38"/>
  </w:style>
  <w:style w:type="character" w:customStyle="1" w:styleId="WW8Num5z6">
    <w:name w:val="WW8Num5z6"/>
    <w:rsid w:val="00183A38"/>
  </w:style>
  <w:style w:type="character" w:customStyle="1" w:styleId="WW8Num5z7">
    <w:name w:val="WW8Num5z7"/>
    <w:rsid w:val="00183A38"/>
  </w:style>
  <w:style w:type="character" w:customStyle="1" w:styleId="WW8Num5z8">
    <w:name w:val="WW8Num5z8"/>
    <w:rsid w:val="00183A38"/>
  </w:style>
  <w:style w:type="character" w:customStyle="1" w:styleId="WW8Num6z0">
    <w:name w:val="WW8Num6z0"/>
    <w:rsid w:val="00183A38"/>
    <w:rPr>
      <w:rFonts w:ascii="Symbol" w:hAnsi="Symbol" w:cs="Symbol"/>
    </w:rPr>
  </w:style>
  <w:style w:type="character" w:customStyle="1" w:styleId="WW8Num7z0">
    <w:name w:val="WW8Num7z0"/>
    <w:rsid w:val="00183A38"/>
  </w:style>
  <w:style w:type="character" w:customStyle="1" w:styleId="WW8Num7z1">
    <w:name w:val="WW8Num7z1"/>
    <w:rsid w:val="00183A38"/>
  </w:style>
  <w:style w:type="character" w:customStyle="1" w:styleId="WW8Num7z2">
    <w:name w:val="WW8Num7z2"/>
    <w:rsid w:val="00183A38"/>
  </w:style>
  <w:style w:type="character" w:customStyle="1" w:styleId="WW8Num7z3">
    <w:name w:val="WW8Num7z3"/>
    <w:rsid w:val="00183A38"/>
  </w:style>
  <w:style w:type="character" w:customStyle="1" w:styleId="WW8Num7z4">
    <w:name w:val="WW8Num7z4"/>
    <w:rsid w:val="00183A38"/>
  </w:style>
  <w:style w:type="character" w:customStyle="1" w:styleId="WW8Num7z5">
    <w:name w:val="WW8Num7z5"/>
    <w:rsid w:val="00183A38"/>
  </w:style>
  <w:style w:type="character" w:customStyle="1" w:styleId="WW8Num7z6">
    <w:name w:val="WW8Num7z6"/>
    <w:rsid w:val="00183A38"/>
  </w:style>
  <w:style w:type="character" w:customStyle="1" w:styleId="WW8Num7z7">
    <w:name w:val="WW8Num7z7"/>
    <w:rsid w:val="00183A38"/>
  </w:style>
  <w:style w:type="character" w:customStyle="1" w:styleId="WW8Num7z8">
    <w:name w:val="WW8Num7z8"/>
    <w:rsid w:val="00183A38"/>
  </w:style>
  <w:style w:type="character" w:customStyle="1" w:styleId="WW8Num8z0">
    <w:name w:val="WW8Num8z0"/>
    <w:rsid w:val="00183A38"/>
    <w:rPr>
      <w:b/>
      <w:bCs/>
      <w:spacing w:val="-2"/>
      <w:sz w:val="24"/>
      <w:szCs w:val="24"/>
    </w:rPr>
  </w:style>
  <w:style w:type="character" w:customStyle="1" w:styleId="WW8Num8z1">
    <w:name w:val="WW8Num8z1"/>
    <w:rsid w:val="00183A38"/>
    <w:rPr>
      <w:rFonts w:ascii="Symbol" w:hAnsi="Symbol" w:cs="Symbol"/>
    </w:rPr>
  </w:style>
  <w:style w:type="character" w:customStyle="1" w:styleId="WW8Num8z3">
    <w:name w:val="WW8Num8z3"/>
    <w:rsid w:val="00183A38"/>
  </w:style>
  <w:style w:type="character" w:customStyle="1" w:styleId="WW8Num8z4">
    <w:name w:val="WW8Num8z4"/>
    <w:rsid w:val="00183A38"/>
  </w:style>
  <w:style w:type="character" w:customStyle="1" w:styleId="WW8Num8z5">
    <w:name w:val="WW8Num8z5"/>
    <w:rsid w:val="00183A38"/>
  </w:style>
  <w:style w:type="character" w:customStyle="1" w:styleId="WW8Num8z6">
    <w:name w:val="WW8Num8z6"/>
    <w:rsid w:val="00183A38"/>
  </w:style>
  <w:style w:type="character" w:customStyle="1" w:styleId="WW8Num8z7">
    <w:name w:val="WW8Num8z7"/>
    <w:rsid w:val="00183A38"/>
  </w:style>
  <w:style w:type="character" w:customStyle="1" w:styleId="WW8Num8z8">
    <w:name w:val="WW8Num8z8"/>
    <w:rsid w:val="00183A38"/>
  </w:style>
  <w:style w:type="character" w:customStyle="1" w:styleId="WW8Num9z0">
    <w:name w:val="WW8Num9z0"/>
    <w:rsid w:val="00183A38"/>
  </w:style>
  <w:style w:type="character" w:customStyle="1" w:styleId="WW8Num9z1">
    <w:name w:val="WW8Num9z1"/>
    <w:rsid w:val="00183A38"/>
  </w:style>
  <w:style w:type="character" w:customStyle="1" w:styleId="WW8Num9z2">
    <w:name w:val="WW8Num9z2"/>
    <w:rsid w:val="00183A38"/>
    <w:rPr>
      <w:rFonts w:ascii="Symbol" w:hAnsi="Symbol" w:cs="Symbol"/>
    </w:rPr>
  </w:style>
  <w:style w:type="character" w:customStyle="1" w:styleId="WW8Num9z3">
    <w:name w:val="WW8Num9z3"/>
    <w:rsid w:val="00183A38"/>
  </w:style>
  <w:style w:type="character" w:customStyle="1" w:styleId="WW8Num9z4">
    <w:name w:val="WW8Num9z4"/>
    <w:rsid w:val="00183A38"/>
  </w:style>
  <w:style w:type="character" w:customStyle="1" w:styleId="WW8Num9z5">
    <w:name w:val="WW8Num9z5"/>
    <w:rsid w:val="00183A38"/>
  </w:style>
  <w:style w:type="character" w:customStyle="1" w:styleId="WW8Num9z6">
    <w:name w:val="WW8Num9z6"/>
    <w:rsid w:val="00183A38"/>
  </w:style>
  <w:style w:type="character" w:customStyle="1" w:styleId="WW8Num9z7">
    <w:name w:val="WW8Num9z7"/>
    <w:rsid w:val="00183A38"/>
  </w:style>
  <w:style w:type="character" w:customStyle="1" w:styleId="WW8Num9z8">
    <w:name w:val="WW8Num9z8"/>
    <w:rsid w:val="00183A38"/>
  </w:style>
  <w:style w:type="character" w:customStyle="1" w:styleId="WW8Num10z0">
    <w:name w:val="WW8Num10z0"/>
    <w:rsid w:val="00183A38"/>
    <w:rPr>
      <w:b/>
    </w:rPr>
  </w:style>
  <w:style w:type="character" w:customStyle="1" w:styleId="WW8Num10z1">
    <w:name w:val="WW8Num10z1"/>
    <w:rsid w:val="00183A38"/>
  </w:style>
  <w:style w:type="character" w:customStyle="1" w:styleId="WW8Num10z2">
    <w:name w:val="WW8Num10z2"/>
    <w:rsid w:val="00183A38"/>
  </w:style>
  <w:style w:type="character" w:customStyle="1" w:styleId="WW8Num10z3">
    <w:name w:val="WW8Num10z3"/>
    <w:rsid w:val="00183A38"/>
  </w:style>
  <w:style w:type="character" w:customStyle="1" w:styleId="WW8Num10z4">
    <w:name w:val="WW8Num10z4"/>
    <w:rsid w:val="00183A38"/>
  </w:style>
  <w:style w:type="character" w:customStyle="1" w:styleId="WW8Num10z5">
    <w:name w:val="WW8Num10z5"/>
    <w:rsid w:val="00183A38"/>
  </w:style>
  <w:style w:type="character" w:customStyle="1" w:styleId="WW8Num10z6">
    <w:name w:val="WW8Num10z6"/>
    <w:rsid w:val="00183A38"/>
  </w:style>
  <w:style w:type="character" w:customStyle="1" w:styleId="WW8Num10z7">
    <w:name w:val="WW8Num10z7"/>
    <w:rsid w:val="00183A38"/>
  </w:style>
  <w:style w:type="character" w:customStyle="1" w:styleId="WW8Num10z8">
    <w:name w:val="WW8Num10z8"/>
    <w:rsid w:val="00183A38"/>
  </w:style>
  <w:style w:type="character" w:customStyle="1" w:styleId="WW8Num11z0">
    <w:name w:val="WW8Num11z0"/>
    <w:rsid w:val="00183A38"/>
  </w:style>
  <w:style w:type="character" w:customStyle="1" w:styleId="WW8Num11z1">
    <w:name w:val="WW8Num11z1"/>
    <w:rsid w:val="00183A38"/>
  </w:style>
  <w:style w:type="character" w:customStyle="1" w:styleId="WW8Num11z2">
    <w:name w:val="WW8Num11z2"/>
    <w:rsid w:val="00183A38"/>
    <w:rPr>
      <w:rFonts w:ascii="Symbol" w:hAnsi="Symbol" w:cs="Symbol"/>
      <w:sz w:val="24"/>
      <w:szCs w:val="24"/>
    </w:rPr>
  </w:style>
  <w:style w:type="character" w:customStyle="1" w:styleId="WW8Num11z3">
    <w:name w:val="WW8Num11z3"/>
    <w:rsid w:val="00183A38"/>
  </w:style>
  <w:style w:type="character" w:customStyle="1" w:styleId="WW8Num11z4">
    <w:name w:val="WW8Num11z4"/>
    <w:rsid w:val="00183A38"/>
  </w:style>
  <w:style w:type="character" w:customStyle="1" w:styleId="WW8Num11z5">
    <w:name w:val="WW8Num11z5"/>
    <w:rsid w:val="00183A38"/>
  </w:style>
  <w:style w:type="character" w:customStyle="1" w:styleId="WW8Num11z6">
    <w:name w:val="WW8Num11z6"/>
    <w:rsid w:val="00183A38"/>
  </w:style>
  <w:style w:type="character" w:customStyle="1" w:styleId="WW8Num11z7">
    <w:name w:val="WW8Num11z7"/>
    <w:rsid w:val="00183A38"/>
  </w:style>
  <w:style w:type="character" w:customStyle="1" w:styleId="WW8Num11z8">
    <w:name w:val="WW8Num11z8"/>
    <w:rsid w:val="00183A38"/>
  </w:style>
  <w:style w:type="character" w:customStyle="1" w:styleId="WW8Num12z0">
    <w:name w:val="WW8Num12z0"/>
    <w:rsid w:val="00183A38"/>
    <w:rPr>
      <w:rFonts w:ascii="Symbol" w:hAnsi="Symbol" w:cs="Symbol" w:hint="default"/>
    </w:rPr>
  </w:style>
  <w:style w:type="character" w:customStyle="1" w:styleId="WW8Num12z1">
    <w:name w:val="WW8Num12z1"/>
    <w:rsid w:val="00183A38"/>
    <w:rPr>
      <w:rFonts w:ascii="Courier New" w:hAnsi="Courier New" w:cs="Courier New" w:hint="default"/>
    </w:rPr>
  </w:style>
  <w:style w:type="character" w:customStyle="1" w:styleId="WW8Num12z2">
    <w:name w:val="WW8Num12z2"/>
    <w:rsid w:val="00183A38"/>
    <w:rPr>
      <w:rFonts w:ascii="Wingdings" w:hAnsi="Wingdings" w:cs="Wingdings" w:hint="default"/>
    </w:rPr>
  </w:style>
  <w:style w:type="character" w:customStyle="1" w:styleId="WW8Num13z0">
    <w:name w:val="WW8Num13z0"/>
    <w:rsid w:val="00183A38"/>
    <w:rPr>
      <w:rFonts w:ascii="Symbol" w:hAnsi="Symbol" w:cs="Symbol" w:hint="default"/>
    </w:rPr>
  </w:style>
  <w:style w:type="character" w:customStyle="1" w:styleId="WW8Num13z1">
    <w:name w:val="WW8Num13z1"/>
    <w:rsid w:val="00183A38"/>
    <w:rPr>
      <w:rFonts w:ascii="Courier New" w:hAnsi="Courier New" w:cs="Courier New" w:hint="default"/>
    </w:rPr>
  </w:style>
  <w:style w:type="character" w:customStyle="1" w:styleId="WW8Num13z2">
    <w:name w:val="WW8Num13z2"/>
    <w:rsid w:val="00183A38"/>
    <w:rPr>
      <w:rFonts w:ascii="Wingdings" w:hAnsi="Wingdings" w:cs="Wingdings" w:hint="default"/>
    </w:rPr>
  </w:style>
  <w:style w:type="character" w:customStyle="1" w:styleId="WW8Num14z0">
    <w:name w:val="WW8Num14z0"/>
    <w:rsid w:val="00183A38"/>
    <w:rPr>
      <w:rFonts w:hint="default"/>
    </w:rPr>
  </w:style>
  <w:style w:type="character" w:customStyle="1" w:styleId="WW8Num14z1">
    <w:name w:val="WW8Num14z1"/>
    <w:rsid w:val="00183A38"/>
  </w:style>
  <w:style w:type="character" w:customStyle="1" w:styleId="WW8Num14z2">
    <w:name w:val="WW8Num14z2"/>
    <w:rsid w:val="00183A38"/>
  </w:style>
  <w:style w:type="character" w:customStyle="1" w:styleId="WW8Num14z3">
    <w:name w:val="WW8Num14z3"/>
    <w:rsid w:val="00183A38"/>
  </w:style>
  <w:style w:type="character" w:customStyle="1" w:styleId="WW8Num14z4">
    <w:name w:val="WW8Num14z4"/>
    <w:rsid w:val="00183A38"/>
  </w:style>
  <w:style w:type="character" w:customStyle="1" w:styleId="WW8Num14z5">
    <w:name w:val="WW8Num14z5"/>
    <w:rsid w:val="00183A38"/>
  </w:style>
  <w:style w:type="character" w:customStyle="1" w:styleId="WW8Num14z6">
    <w:name w:val="WW8Num14z6"/>
    <w:rsid w:val="00183A38"/>
  </w:style>
  <w:style w:type="character" w:customStyle="1" w:styleId="WW8Num14z7">
    <w:name w:val="WW8Num14z7"/>
    <w:rsid w:val="00183A38"/>
  </w:style>
  <w:style w:type="character" w:customStyle="1" w:styleId="WW8Num14z8">
    <w:name w:val="WW8Num14z8"/>
    <w:rsid w:val="00183A38"/>
  </w:style>
  <w:style w:type="character" w:customStyle="1" w:styleId="WW8Num15z0">
    <w:name w:val="WW8Num15z0"/>
    <w:rsid w:val="00183A38"/>
    <w:rPr>
      <w:rFonts w:ascii="Symbol" w:hAnsi="Symbol" w:cs="Symbol" w:hint="default"/>
    </w:rPr>
  </w:style>
  <w:style w:type="character" w:customStyle="1" w:styleId="WW8Num15z1">
    <w:name w:val="WW8Num15z1"/>
    <w:rsid w:val="00183A38"/>
    <w:rPr>
      <w:rFonts w:ascii="Courier New" w:hAnsi="Courier New" w:cs="Courier New" w:hint="default"/>
    </w:rPr>
  </w:style>
  <w:style w:type="character" w:customStyle="1" w:styleId="WW8Num15z2">
    <w:name w:val="WW8Num15z2"/>
    <w:rsid w:val="00183A38"/>
    <w:rPr>
      <w:rFonts w:ascii="Wingdings" w:hAnsi="Wingdings" w:cs="Wingdings" w:hint="default"/>
    </w:rPr>
  </w:style>
  <w:style w:type="character" w:customStyle="1" w:styleId="WW8Num16z0">
    <w:name w:val="WW8Num16z0"/>
    <w:rsid w:val="00183A38"/>
    <w:rPr>
      <w:b/>
    </w:rPr>
  </w:style>
  <w:style w:type="character" w:customStyle="1" w:styleId="WW8Num16z1">
    <w:name w:val="WW8Num16z1"/>
    <w:rsid w:val="00183A38"/>
    <w:rPr>
      <w:rFonts w:ascii="Symbol" w:hAnsi="Symbol" w:cs="Symbol"/>
    </w:rPr>
  </w:style>
  <w:style w:type="character" w:customStyle="1" w:styleId="WW8Num16z3">
    <w:name w:val="WW8Num16z3"/>
    <w:rsid w:val="00183A38"/>
  </w:style>
  <w:style w:type="character" w:customStyle="1" w:styleId="WW8Num16z4">
    <w:name w:val="WW8Num16z4"/>
    <w:rsid w:val="00183A38"/>
  </w:style>
  <w:style w:type="character" w:customStyle="1" w:styleId="WW8Num16z5">
    <w:name w:val="WW8Num16z5"/>
    <w:rsid w:val="00183A38"/>
  </w:style>
  <w:style w:type="character" w:customStyle="1" w:styleId="WW8Num16z6">
    <w:name w:val="WW8Num16z6"/>
    <w:rsid w:val="00183A38"/>
  </w:style>
  <w:style w:type="character" w:customStyle="1" w:styleId="WW8Num16z7">
    <w:name w:val="WW8Num16z7"/>
    <w:rsid w:val="00183A38"/>
  </w:style>
  <w:style w:type="character" w:customStyle="1" w:styleId="WW8Num16z8">
    <w:name w:val="WW8Num16z8"/>
    <w:rsid w:val="00183A38"/>
  </w:style>
  <w:style w:type="character" w:customStyle="1" w:styleId="WW8Num17z0">
    <w:name w:val="WW8Num17z0"/>
    <w:rsid w:val="00183A38"/>
    <w:rPr>
      <w:rFonts w:ascii="Symbol" w:hAnsi="Symbol" w:cs="Symbol" w:hint="default"/>
      <w:spacing w:val="-2"/>
      <w:sz w:val="24"/>
      <w:szCs w:val="24"/>
      <w:lang w:eastAsia="ru-RU"/>
    </w:rPr>
  </w:style>
  <w:style w:type="character" w:customStyle="1" w:styleId="WW8Num17z1">
    <w:name w:val="WW8Num17z1"/>
    <w:rsid w:val="00183A38"/>
    <w:rPr>
      <w:rFonts w:ascii="Courier New" w:hAnsi="Courier New" w:cs="Courier New" w:hint="default"/>
    </w:rPr>
  </w:style>
  <w:style w:type="character" w:customStyle="1" w:styleId="WW8Num17z2">
    <w:name w:val="WW8Num17z2"/>
    <w:rsid w:val="00183A38"/>
    <w:rPr>
      <w:rFonts w:ascii="Wingdings" w:hAnsi="Wingdings" w:cs="Wingdings" w:hint="default"/>
    </w:rPr>
  </w:style>
  <w:style w:type="character" w:customStyle="1" w:styleId="WW8Num18z0">
    <w:name w:val="WW8Num18z0"/>
    <w:rsid w:val="00183A38"/>
    <w:rPr>
      <w:rFonts w:ascii="Symbol" w:hAnsi="Symbol" w:cs="Symbol" w:hint="default"/>
    </w:rPr>
  </w:style>
  <w:style w:type="character" w:customStyle="1" w:styleId="WW8Num18z1">
    <w:name w:val="WW8Num18z1"/>
    <w:rsid w:val="00183A38"/>
    <w:rPr>
      <w:rFonts w:ascii="Courier New" w:hAnsi="Courier New" w:cs="Courier New" w:hint="default"/>
    </w:rPr>
  </w:style>
  <w:style w:type="character" w:customStyle="1" w:styleId="WW8Num18z2">
    <w:name w:val="WW8Num18z2"/>
    <w:rsid w:val="00183A38"/>
    <w:rPr>
      <w:rFonts w:ascii="Wingdings" w:hAnsi="Wingdings" w:cs="Wingdings" w:hint="default"/>
    </w:rPr>
  </w:style>
  <w:style w:type="character" w:customStyle="1" w:styleId="20">
    <w:name w:val="Основной шрифт абзаца2"/>
    <w:rsid w:val="00183A38"/>
  </w:style>
  <w:style w:type="character" w:customStyle="1" w:styleId="WW8Num4z1">
    <w:name w:val="WW8Num4z1"/>
    <w:rsid w:val="00183A38"/>
    <w:rPr>
      <w:rFonts w:ascii="Courier New" w:hAnsi="Courier New" w:cs="Courier New"/>
    </w:rPr>
  </w:style>
  <w:style w:type="character" w:customStyle="1" w:styleId="WW8Num4z2">
    <w:name w:val="WW8Num4z2"/>
    <w:rsid w:val="00183A38"/>
    <w:rPr>
      <w:rFonts w:ascii="Wingdings" w:hAnsi="Wingdings" w:cs="Wingdings"/>
    </w:rPr>
  </w:style>
  <w:style w:type="character" w:customStyle="1" w:styleId="WW8Num20z0">
    <w:name w:val="WW8Num20z0"/>
    <w:rsid w:val="00183A38"/>
    <w:rPr>
      <w:rFonts w:ascii="Symbol" w:hAnsi="Symbol" w:cs="Symbol"/>
    </w:rPr>
  </w:style>
  <w:style w:type="character" w:customStyle="1" w:styleId="WW8Num20z1">
    <w:name w:val="WW8Num20z1"/>
    <w:rsid w:val="00183A38"/>
    <w:rPr>
      <w:rFonts w:ascii="Courier New" w:hAnsi="Courier New" w:cs="Courier New"/>
    </w:rPr>
  </w:style>
  <w:style w:type="character" w:customStyle="1" w:styleId="WW8Num20z2">
    <w:name w:val="WW8Num20z2"/>
    <w:rsid w:val="00183A38"/>
    <w:rPr>
      <w:rFonts w:ascii="Wingdings" w:hAnsi="Wingdings" w:cs="Wingdings"/>
    </w:rPr>
  </w:style>
  <w:style w:type="character" w:customStyle="1" w:styleId="WW8Num21z1">
    <w:name w:val="WW8Num21z1"/>
    <w:rsid w:val="00183A38"/>
    <w:rPr>
      <w:rFonts w:ascii="Symbol" w:hAnsi="Symbol" w:cs="Symbol"/>
    </w:rPr>
  </w:style>
  <w:style w:type="character" w:customStyle="1" w:styleId="WW8Num22z0">
    <w:name w:val="WW8Num22z0"/>
    <w:rsid w:val="00183A38"/>
    <w:rPr>
      <w:rFonts w:ascii="Symbol" w:hAnsi="Symbol" w:cs="Symbol"/>
    </w:rPr>
  </w:style>
  <w:style w:type="character" w:customStyle="1" w:styleId="WW8Num22z1">
    <w:name w:val="WW8Num22z1"/>
    <w:rsid w:val="00183A38"/>
    <w:rPr>
      <w:rFonts w:ascii="Courier New" w:hAnsi="Courier New" w:cs="Courier New"/>
    </w:rPr>
  </w:style>
  <w:style w:type="character" w:customStyle="1" w:styleId="WW8Num22z2">
    <w:name w:val="WW8Num22z2"/>
    <w:rsid w:val="00183A38"/>
    <w:rPr>
      <w:rFonts w:ascii="Wingdings" w:hAnsi="Wingdings" w:cs="Wingdings"/>
    </w:rPr>
  </w:style>
  <w:style w:type="character" w:customStyle="1" w:styleId="WW8Num23z2">
    <w:name w:val="WW8Num23z2"/>
    <w:rsid w:val="00183A38"/>
    <w:rPr>
      <w:rFonts w:ascii="Symbol" w:hAnsi="Symbol" w:cs="Symbol"/>
    </w:rPr>
  </w:style>
  <w:style w:type="character" w:customStyle="1" w:styleId="WW8Num26z0">
    <w:name w:val="WW8Num26z0"/>
    <w:rsid w:val="00183A38"/>
    <w:rPr>
      <w:rFonts w:ascii="Symbol" w:hAnsi="Symbol" w:cs="Symbol"/>
    </w:rPr>
  </w:style>
  <w:style w:type="character" w:customStyle="1" w:styleId="WW8Num26z1">
    <w:name w:val="WW8Num26z1"/>
    <w:rsid w:val="00183A38"/>
    <w:rPr>
      <w:rFonts w:ascii="Courier New" w:hAnsi="Courier New" w:cs="Courier New"/>
    </w:rPr>
  </w:style>
  <w:style w:type="character" w:customStyle="1" w:styleId="WW8Num26z2">
    <w:name w:val="WW8Num26z2"/>
    <w:rsid w:val="00183A38"/>
    <w:rPr>
      <w:rFonts w:ascii="Wingdings" w:hAnsi="Wingdings" w:cs="Wingdings"/>
    </w:rPr>
  </w:style>
  <w:style w:type="character" w:customStyle="1" w:styleId="WW8Num27z2">
    <w:name w:val="WW8Num27z2"/>
    <w:rsid w:val="00183A38"/>
    <w:rPr>
      <w:rFonts w:ascii="Symbol" w:hAnsi="Symbol" w:cs="Symbol"/>
    </w:rPr>
  </w:style>
  <w:style w:type="character" w:customStyle="1" w:styleId="WW8Num30z0">
    <w:name w:val="WW8Num30z0"/>
    <w:rsid w:val="00183A38"/>
    <w:rPr>
      <w:rFonts w:ascii="Symbol" w:hAnsi="Symbol" w:cs="Symbol"/>
    </w:rPr>
  </w:style>
  <w:style w:type="character" w:customStyle="1" w:styleId="WW8Num30z1">
    <w:name w:val="WW8Num30z1"/>
    <w:rsid w:val="00183A38"/>
    <w:rPr>
      <w:rFonts w:ascii="Courier New" w:hAnsi="Courier New" w:cs="Courier New"/>
    </w:rPr>
  </w:style>
  <w:style w:type="character" w:customStyle="1" w:styleId="WW8Num30z2">
    <w:name w:val="WW8Num30z2"/>
    <w:rsid w:val="00183A38"/>
    <w:rPr>
      <w:rFonts w:ascii="Wingdings" w:hAnsi="Wingdings" w:cs="Wingdings"/>
    </w:rPr>
  </w:style>
  <w:style w:type="character" w:customStyle="1" w:styleId="WW8Num31z0">
    <w:name w:val="WW8Num31z0"/>
    <w:rsid w:val="00183A38"/>
    <w:rPr>
      <w:rFonts w:ascii="Symbol" w:hAnsi="Symbol" w:cs="Symbol"/>
    </w:rPr>
  </w:style>
  <w:style w:type="character" w:customStyle="1" w:styleId="WW8Num31z1">
    <w:name w:val="WW8Num31z1"/>
    <w:rsid w:val="00183A38"/>
    <w:rPr>
      <w:rFonts w:ascii="Courier New" w:hAnsi="Courier New" w:cs="Courier New"/>
    </w:rPr>
  </w:style>
  <w:style w:type="character" w:customStyle="1" w:styleId="WW8Num31z2">
    <w:name w:val="WW8Num31z2"/>
    <w:rsid w:val="00183A38"/>
    <w:rPr>
      <w:rFonts w:ascii="Wingdings" w:hAnsi="Wingdings" w:cs="Wingdings"/>
    </w:rPr>
  </w:style>
  <w:style w:type="character" w:customStyle="1" w:styleId="WW8Num32z0">
    <w:name w:val="WW8Num32z0"/>
    <w:rsid w:val="00183A38"/>
    <w:rPr>
      <w:rFonts w:ascii="Symbol" w:hAnsi="Symbol" w:cs="Symbol"/>
    </w:rPr>
  </w:style>
  <w:style w:type="character" w:customStyle="1" w:styleId="WW8Num33z2">
    <w:name w:val="WW8Num33z2"/>
    <w:rsid w:val="00183A38"/>
    <w:rPr>
      <w:rFonts w:ascii="Symbol" w:hAnsi="Symbol" w:cs="Symbol"/>
    </w:rPr>
  </w:style>
  <w:style w:type="character" w:customStyle="1" w:styleId="WW8Num34z0">
    <w:name w:val="WW8Num34z0"/>
    <w:rsid w:val="00183A38"/>
    <w:rPr>
      <w:rFonts w:ascii="Symbol" w:hAnsi="Symbol" w:cs="Symbol"/>
    </w:rPr>
  </w:style>
  <w:style w:type="character" w:customStyle="1" w:styleId="WW8Num35z0">
    <w:name w:val="WW8Num35z0"/>
    <w:rsid w:val="00183A38"/>
    <w:rPr>
      <w:rFonts w:ascii="Symbol" w:hAnsi="Symbol" w:cs="Symbol"/>
    </w:rPr>
  </w:style>
  <w:style w:type="character" w:customStyle="1" w:styleId="WW8Num35z1">
    <w:name w:val="WW8Num35z1"/>
    <w:rsid w:val="00183A38"/>
    <w:rPr>
      <w:rFonts w:ascii="Courier New" w:hAnsi="Courier New" w:cs="Courier New"/>
    </w:rPr>
  </w:style>
  <w:style w:type="character" w:customStyle="1" w:styleId="WW8Num35z2">
    <w:name w:val="WW8Num35z2"/>
    <w:rsid w:val="00183A38"/>
    <w:rPr>
      <w:rFonts w:ascii="Wingdings" w:hAnsi="Wingdings" w:cs="Wingdings"/>
    </w:rPr>
  </w:style>
  <w:style w:type="character" w:customStyle="1" w:styleId="10">
    <w:name w:val="Основной шрифт абзаца1"/>
    <w:rsid w:val="00183A38"/>
  </w:style>
  <w:style w:type="character" w:customStyle="1" w:styleId="11">
    <w:name w:val="Заголовок 1 Знак"/>
    <w:rsid w:val="00183A38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rsid w:val="00183A38"/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Текст выноски Знак"/>
    <w:rsid w:val="00183A38"/>
    <w:rPr>
      <w:rFonts w:ascii="Tahoma" w:eastAsia="Times New Roman" w:hAnsi="Tahoma" w:cs="Tahoma"/>
      <w:sz w:val="16"/>
      <w:szCs w:val="16"/>
    </w:rPr>
  </w:style>
  <w:style w:type="character" w:customStyle="1" w:styleId="21">
    <w:name w:val="Основной текст 2 Знак"/>
    <w:rsid w:val="00183A38"/>
    <w:rPr>
      <w:rFonts w:ascii="Times New Roman" w:eastAsia="Times New Roman" w:hAnsi="Times New Roman" w:cs="Times New Roman"/>
    </w:rPr>
  </w:style>
  <w:style w:type="character" w:styleId="a6">
    <w:name w:val="Hyperlink"/>
    <w:rsid w:val="00183A38"/>
    <w:rPr>
      <w:strike w:val="0"/>
      <w:dstrike w:val="0"/>
      <w:color w:val="0054A1"/>
      <w:u w:val="none"/>
    </w:rPr>
  </w:style>
  <w:style w:type="character" w:customStyle="1" w:styleId="22">
    <w:name w:val="Заголовок 2 Знак"/>
    <w:rsid w:val="00183A3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Основной текст 3 Знак"/>
    <w:rsid w:val="00183A38"/>
    <w:rPr>
      <w:rFonts w:ascii="Times New Roman" w:eastAsia="Times New Roman" w:hAnsi="Times New Roman" w:cs="Times New Roman"/>
      <w:sz w:val="16"/>
      <w:szCs w:val="16"/>
    </w:rPr>
  </w:style>
  <w:style w:type="character" w:customStyle="1" w:styleId="12">
    <w:name w:val="Стиль1 Знак"/>
    <w:rsid w:val="00183A38"/>
    <w:rPr>
      <w:rFonts w:ascii="Times New Roman" w:eastAsia="Times New Roman" w:hAnsi="Times New Roman" w:cs="Times New Roman"/>
      <w:color w:val="000000"/>
      <w:sz w:val="29"/>
      <w:szCs w:val="29"/>
    </w:rPr>
  </w:style>
  <w:style w:type="paragraph" w:customStyle="1" w:styleId="a7">
    <w:name w:val="Заголовок"/>
    <w:next w:val="a8"/>
    <w:rsid w:val="00183A3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rsid w:val="00183A38"/>
    <w:rPr>
      <w:sz w:val="28"/>
    </w:rPr>
  </w:style>
  <w:style w:type="paragraph" w:styleId="a9">
    <w:name w:val="List"/>
    <w:basedOn w:val="a8"/>
    <w:rsid w:val="00183A38"/>
    <w:rPr>
      <w:rFonts w:cs="Mangal"/>
    </w:rPr>
  </w:style>
  <w:style w:type="paragraph" w:styleId="aa">
    <w:name w:val="caption"/>
    <w:qFormat/>
    <w:rsid w:val="00183A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Указатель2"/>
    <w:rsid w:val="00183A38"/>
    <w:pPr>
      <w:suppressLineNumbers/>
    </w:pPr>
    <w:rPr>
      <w:rFonts w:cs="Arial"/>
    </w:rPr>
  </w:style>
  <w:style w:type="paragraph" w:customStyle="1" w:styleId="13">
    <w:name w:val="Название объекта1"/>
    <w:rsid w:val="00183A3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rsid w:val="00183A38"/>
    <w:pPr>
      <w:suppressLineNumbers/>
    </w:pPr>
    <w:rPr>
      <w:rFonts w:cs="Mangal"/>
    </w:rPr>
  </w:style>
  <w:style w:type="paragraph" w:styleId="ab">
    <w:name w:val="Balloon Text"/>
    <w:rsid w:val="00183A38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rsid w:val="00183A38"/>
    <w:pPr>
      <w:spacing w:after="120" w:line="480" w:lineRule="auto"/>
    </w:pPr>
  </w:style>
  <w:style w:type="paragraph" w:customStyle="1" w:styleId="ConsPlusNormal">
    <w:name w:val="ConsPlusNormal"/>
    <w:rsid w:val="00183A38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c">
    <w:name w:val="Normal (Web)"/>
    <w:rsid w:val="00183A38"/>
    <w:pPr>
      <w:spacing w:before="280" w:after="280"/>
    </w:pPr>
    <w:rPr>
      <w:sz w:val="24"/>
      <w:szCs w:val="24"/>
    </w:rPr>
  </w:style>
  <w:style w:type="paragraph" w:customStyle="1" w:styleId="31">
    <w:name w:val="Основной текст 31"/>
    <w:rsid w:val="00183A38"/>
    <w:pPr>
      <w:spacing w:after="120"/>
    </w:pPr>
    <w:rPr>
      <w:sz w:val="16"/>
      <w:szCs w:val="16"/>
    </w:rPr>
  </w:style>
  <w:style w:type="paragraph" w:customStyle="1" w:styleId="15">
    <w:name w:val="Стиль1"/>
    <w:rsid w:val="00183A38"/>
    <w:pPr>
      <w:tabs>
        <w:tab w:val="left" w:pos="0"/>
        <w:tab w:val="num" w:pos="480"/>
      </w:tabs>
      <w:jc w:val="both"/>
    </w:pPr>
    <w:rPr>
      <w:color w:val="000000"/>
      <w:sz w:val="29"/>
      <w:szCs w:val="29"/>
      <w:shd w:val="clear" w:color="auto" w:fill="A8D2F4"/>
    </w:rPr>
  </w:style>
  <w:style w:type="paragraph" w:customStyle="1" w:styleId="ad">
    <w:name w:val="Содержимое таблицы"/>
    <w:rsid w:val="00183A38"/>
    <w:pPr>
      <w:suppressLineNumbers/>
    </w:pPr>
  </w:style>
  <w:style w:type="paragraph" w:customStyle="1" w:styleId="ae">
    <w:name w:val="Заголовок таблицы"/>
    <w:basedOn w:val="ad"/>
    <w:rsid w:val="00183A38"/>
    <w:pPr>
      <w:jc w:val="center"/>
    </w:pPr>
    <w:rPr>
      <w:b/>
      <w:bCs/>
    </w:rPr>
  </w:style>
  <w:style w:type="character" w:styleId="af">
    <w:name w:val="FollowedHyperlink"/>
    <w:basedOn w:val="a0"/>
    <w:uiPriority w:val="99"/>
    <w:semiHidden/>
    <w:unhideWhenUsed/>
    <w:rsid w:val="004C754C"/>
    <w:rPr>
      <w:color w:val="800080"/>
      <w:u w:val="single"/>
    </w:rPr>
  </w:style>
  <w:style w:type="character" w:styleId="af0">
    <w:name w:val="Emphasis"/>
    <w:basedOn w:val="a0"/>
    <w:uiPriority w:val="20"/>
    <w:qFormat/>
    <w:rsid w:val="004E539D"/>
    <w:rPr>
      <w:i/>
      <w:iCs/>
    </w:rPr>
  </w:style>
  <w:style w:type="paragraph" w:styleId="af1">
    <w:name w:val="List Paragraph"/>
    <w:uiPriority w:val="99"/>
    <w:qFormat/>
    <w:rsid w:val="00424DC7"/>
    <w:pPr>
      <w:ind w:left="720"/>
      <w:contextualSpacing/>
    </w:pPr>
    <w:rPr>
      <w:rFonts w:asciiTheme="minorHAnsi" w:eastAsiaTheme="minorEastAsia" w:hAnsiTheme="minorHAnsi" w:cstheme="minorBidi"/>
    </w:rPr>
  </w:style>
  <w:style w:type="table" w:customStyle="1" w:styleId="Style174">
    <w:name w:val="_Style 174"/>
    <w:basedOn w:val="a1"/>
    <w:rsid w:val="00424DC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75">
    <w:name w:val="_Style 175"/>
    <w:basedOn w:val="a1"/>
    <w:rsid w:val="00424DC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Subtitle"/>
    <w:basedOn w:val="normal"/>
    <w:next w:val="normal"/>
    <w:rsid w:val="00D6528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"/>
    <w:rsid w:val="00D6528E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rsid w:val="00D6528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D6528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VfQxX" TargetMode="External"/><Relationship Id="rId13" Type="http://schemas.openxmlformats.org/officeDocument/2006/relationships/hyperlink" Target="mailto:dobrocentr10.reg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obro.ru/event/11845774" TargetMode="External"/><Relationship Id="rId12" Type="http://schemas.openxmlformats.org/officeDocument/2006/relationships/hyperlink" Target="https://clck.ru/3VfSB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obro.ru" TargetMode="External"/><Relationship Id="rId11" Type="http://schemas.openxmlformats.org/officeDocument/2006/relationships/hyperlink" Target="mailto:dobrocentr10.reg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nedelyadobra_rk" TargetMode="External"/><Relationship Id="rId10" Type="http://schemas.openxmlformats.org/officeDocument/2006/relationships/hyperlink" Target="https://clck.ru/3VfQ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nedelyadobra_rk" TargetMode="External"/><Relationship Id="rId14" Type="http://schemas.openxmlformats.org/officeDocument/2006/relationships/hyperlink" Target="mailto:dobrocentr10.reg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uGJqSK1mM3gCW6OKQ6QOV3J02Q==">CgMxLjA4AHIhMUNhM2Ezd3BlUWJxamZZaXhSZlpOWUllaDA5VWw1TXVU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2468</Words>
  <Characters>14070</Characters>
  <Application>Microsoft Office Word</Application>
  <DocSecurity>0</DocSecurity>
  <Lines>117</Lines>
  <Paragraphs>33</Paragraphs>
  <ScaleCrop>false</ScaleCrop>
  <Company/>
  <LinksUpToDate>false</LinksUpToDate>
  <CharactersWithSpaces>16505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MagicBook</cp:lastModifiedBy>
  <cp:revision>2</cp:revision>
  <dcterms:created xsi:type="dcterms:W3CDTF">2026-09-07T07:46:00Z</dcterms:created>
  <dcterms:modified xsi:type="dcterms:W3CDTF">2026-09-07T07:46:00Z</dcterms:modified>
</cp:coreProperties>
</file>